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2F" w:rsidRPr="00A21A2F" w:rsidRDefault="00A21A2F" w:rsidP="00A2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-1241069</wp:posOffset>
            </wp:positionH>
            <wp:positionV relativeFrom="margin">
              <wp:posOffset>-508026</wp:posOffset>
            </wp:positionV>
            <wp:extent cx="7719695" cy="4140200"/>
            <wp:effectExtent l="0" t="0" r="0" b="0"/>
            <wp:wrapSquare wrapText="bothSides"/>
            <wp:docPr id="3" name="Рисунок 3" descr="C:\Users\Светлана Александров\Desktop\Конкурс чтецов_Сила_России_2024\печат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лександров\Desktop\Конкурс чтецов_Сила_России_2024\печати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4"/>
                    <a:stretch/>
                  </pic:blipFill>
                  <pic:spPr bwMode="auto">
                    <a:xfrm>
                      <a:off x="0" y="0"/>
                      <a:ext cx="7719695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1A2F" w:rsidRPr="00093982" w:rsidRDefault="00A21A2F" w:rsidP="00A21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8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21A2F" w:rsidRPr="00093982" w:rsidRDefault="00A21A2F" w:rsidP="00A21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8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27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982">
        <w:rPr>
          <w:rFonts w:ascii="Times New Roman" w:hAnsi="Times New Roman" w:cs="Times New Roman"/>
          <w:b/>
          <w:sz w:val="28"/>
          <w:szCs w:val="28"/>
        </w:rPr>
        <w:t>межрегиональном дистанционном конкурсе чтецов</w:t>
      </w:r>
    </w:p>
    <w:p w:rsidR="00A21A2F" w:rsidRPr="00093982" w:rsidRDefault="00A21A2F" w:rsidP="00A21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82">
        <w:rPr>
          <w:rFonts w:ascii="Times New Roman" w:hAnsi="Times New Roman" w:cs="Times New Roman"/>
          <w:b/>
          <w:sz w:val="28"/>
          <w:szCs w:val="28"/>
        </w:rPr>
        <w:t>«СИЛА РОССИИ – В ЕДИНСТВЕ!»</w:t>
      </w:r>
    </w:p>
    <w:p w:rsidR="00A21A2F" w:rsidRPr="00093982" w:rsidRDefault="00A21A2F" w:rsidP="00A21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82">
        <w:rPr>
          <w:rFonts w:ascii="Times New Roman" w:hAnsi="Times New Roman" w:cs="Times New Roman"/>
          <w:b/>
          <w:sz w:val="28"/>
          <w:szCs w:val="28"/>
        </w:rPr>
        <w:t xml:space="preserve">среди воспитанников, посещающих дошкольные образовательные организации и организации дополнительного образования, </w:t>
      </w:r>
    </w:p>
    <w:p w:rsidR="00A21A2F" w:rsidRPr="00093982" w:rsidRDefault="00A21A2F" w:rsidP="00A21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82">
        <w:rPr>
          <w:rFonts w:ascii="Times New Roman" w:hAnsi="Times New Roman" w:cs="Times New Roman"/>
          <w:b/>
          <w:sz w:val="28"/>
          <w:szCs w:val="28"/>
        </w:rPr>
        <w:t>посвященном «Дню народного единства»</w:t>
      </w:r>
    </w:p>
    <w:p w:rsidR="00A0780E" w:rsidRPr="00E270BD" w:rsidRDefault="00BA7E37" w:rsidP="00BA7E37">
      <w:pPr>
        <w:shd w:val="clear" w:color="auto" w:fill="FFFFFF"/>
        <w:spacing w:before="240"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Народы – как одна семья, хотя язык их разный...</w:t>
      </w:r>
      <w:r w:rsidRPr="00E270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270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Все – дочери и сыновья своей страны прекрасной.</w:t>
      </w:r>
      <w:r w:rsidRPr="00E270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270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 Родина у всех одна. Привет тебе и слава,</w:t>
      </w:r>
      <w:r w:rsidRPr="00E270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270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Непобедимая страна - Российская держава!</w:t>
      </w:r>
      <w:r w:rsidRPr="00E270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270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(Н. Забила)</w:t>
      </w:r>
    </w:p>
    <w:p w:rsidR="00E270BD" w:rsidRDefault="00A0780E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270BD" w:rsidRPr="00E270BD" w:rsidRDefault="00E270BD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F77" w:rsidRPr="00E270BD" w:rsidRDefault="00A0780E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1.1. </w:t>
      </w:r>
      <w:r w:rsidR="00087F7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положение о </w:t>
      </w:r>
      <w:r w:rsidR="00E270BD" w:rsidRPr="00E270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E270BD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7F00C5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ежрегиональном </w:t>
      </w:r>
      <w:r w:rsidR="00087F77" w:rsidRPr="00E270BD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C4670E" w:rsidRPr="00E270BD">
        <w:rPr>
          <w:rFonts w:ascii="Times New Roman" w:hAnsi="Times New Roman" w:cs="Times New Roman"/>
          <w:sz w:val="24"/>
          <w:szCs w:val="24"/>
        </w:rPr>
        <w:t>чтецов</w:t>
      </w:r>
      <w:r w:rsidR="00BE4857" w:rsidRPr="00E270BD">
        <w:rPr>
          <w:rFonts w:ascii="Times New Roman" w:hAnsi="Times New Roman" w:cs="Times New Roman"/>
          <w:sz w:val="24"/>
          <w:szCs w:val="24"/>
        </w:rPr>
        <w:t xml:space="preserve"> «СИЛА РОССИИ – В ЕДИНСТВЕ!»</w:t>
      </w:r>
      <w:r w:rsidR="00087F77" w:rsidRPr="00E270BD">
        <w:rPr>
          <w:rFonts w:ascii="Times New Roman" w:hAnsi="Times New Roman" w:cs="Times New Roman"/>
          <w:sz w:val="24"/>
          <w:szCs w:val="24"/>
        </w:rPr>
        <w:t xml:space="preserve"> среди воспитанников </w:t>
      </w:r>
      <w:r w:rsidR="00BE4857" w:rsidRPr="00E270BD">
        <w:rPr>
          <w:rFonts w:ascii="Times New Roman" w:hAnsi="Times New Roman" w:cs="Times New Roman"/>
          <w:sz w:val="24"/>
          <w:szCs w:val="24"/>
        </w:rPr>
        <w:t xml:space="preserve">среди воспитанников, посещающих дошкольные образовательные организации и организации дополнительного образования, </w:t>
      </w:r>
      <w:r w:rsidR="00087F7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</w:t>
      </w:r>
      <w:r w:rsidR="00BE485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  <w:r w:rsidR="00087F77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>) определяет цели, задачи, участников конкурса, порядок организации и проведения, требования, предъявляемые к номерам, критерии оценки, порядок определения победителей.</w:t>
      </w:r>
    </w:p>
    <w:p w:rsidR="00A24987" w:rsidRPr="00A24987" w:rsidRDefault="00087F77" w:rsidP="00A249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1.2. </w:t>
      </w:r>
      <w:r w:rsidR="00E270BD" w:rsidRPr="00E270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E270BD" w:rsidRPr="00E27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Межрегиональный </w:t>
      </w:r>
      <w:r w:rsidR="00E270BD" w:rsidRPr="00E270BD">
        <w:rPr>
          <w:rFonts w:ascii="Times New Roman" w:hAnsi="Times New Roman" w:cs="Times New Roman"/>
          <w:sz w:val="24"/>
          <w:szCs w:val="24"/>
        </w:rPr>
        <w:t>конкурс чтецов «СИЛА РОССИИ – В ЕДИНСТВЕ!» проводится</w:t>
      </w:r>
      <w:r w:rsidR="00A24987" w:rsidRPr="00E270BD">
        <w:rPr>
          <w:rFonts w:ascii="Times New Roman" w:hAnsi="Times New Roman" w:cs="Times New Roman"/>
          <w:sz w:val="24"/>
          <w:szCs w:val="24"/>
        </w:rPr>
        <w:t xml:space="preserve"> МАДОУ «ЦРР-детский сад «Академия детства» </w:t>
      </w:r>
      <w:r w:rsidR="00E270BD" w:rsidRPr="00E270BD">
        <w:rPr>
          <w:rFonts w:ascii="Times New Roman" w:hAnsi="Times New Roman" w:cs="Times New Roman"/>
          <w:sz w:val="24"/>
          <w:szCs w:val="24"/>
        </w:rPr>
        <w:t xml:space="preserve"> в заочном формате</w:t>
      </w:r>
      <w:r w:rsidR="00A24987">
        <w:rPr>
          <w:rFonts w:ascii="Times New Roman" w:hAnsi="Times New Roman" w:cs="Times New Roman"/>
          <w:sz w:val="24"/>
          <w:szCs w:val="24"/>
        </w:rPr>
        <w:t xml:space="preserve"> </w:t>
      </w:r>
      <w:r w:rsidR="00E270BD" w:rsidRPr="00E270BD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A24987" w:rsidRPr="00A24987">
        <w:rPr>
          <w:rFonts w:ascii="Times New Roman" w:hAnsi="Times New Roman" w:cs="Times New Roman"/>
          <w:sz w:val="24"/>
          <w:szCs w:val="24"/>
        </w:rPr>
        <w:t xml:space="preserve"> календарного плана </w:t>
      </w:r>
      <w:r w:rsidR="00A24987">
        <w:rPr>
          <w:rFonts w:ascii="Times New Roman" w:hAnsi="Times New Roman" w:cs="Times New Roman"/>
          <w:sz w:val="24"/>
          <w:szCs w:val="24"/>
        </w:rPr>
        <w:t xml:space="preserve">инновационного проекта </w:t>
      </w:r>
      <w:r w:rsidR="00A24987" w:rsidRPr="00A24987">
        <w:rPr>
          <w:rFonts w:ascii="Times New Roman" w:hAnsi="Times New Roman" w:cs="Times New Roman"/>
          <w:sz w:val="24"/>
          <w:szCs w:val="24"/>
        </w:rPr>
        <w:t xml:space="preserve"> </w:t>
      </w:r>
      <w:r w:rsidR="00A24987">
        <w:rPr>
          <w:rFonts w:ascii="Times New Roman" w:hAnsi="Times New Roman" w:cs="Times New Roman"/>
          <w:sz w:val="24"/>
          <w:szCs w:val="24"/>
        </w:rPr>
        <w:t>«</w:t>
      </w:r>
      <w:r w:rsidR="00A24987" w:rsidRPr="00A24987">
        <w:rPr>
          <w:rFonts w:ascii="Times New Roman" w:hAnsi="Times New Roman" w:cs="Times New Roman"/>
          <w:sz w:val="24"/>
          <w:szCs w:val="24"/>
        </w:rPr>
        <w:t xml:space="preserve">Центр обучения безопасности жизнедеятельности дошкольников «Безопасное детство».   </w:t>
      </w:r>
    </w:p>
    <w:p w:rsidR="00E270BD" w:rsidRDefault="00E270BD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1.3. </w:t>
      </w:r>
      <w:r w:rsidR="00087F77" w:rsidRPr="00E270BD">
        <w:rPr>
          <w:rFonts w:ascii="Times New Roman" w:hAnsi="Times New Roman" w:cs="Times New Roman"/>
          <w:sz w:val="24"/>
          <w:szCs w:val="24"/>
        </w:rPr>
        <w:t xml:space="preserve">Вся информация о конкурсе, включая настоящее Положение, информацию о победителях размещается на официальном сайте </w:t>
      </w:r>
      <w:hyperlink r:id="rId8" w:history="1">
        <w:r w:rsidR="00E30FF0" w:rsidRPr="000B0278">
          <w:rPr>
            <w:rStyle w:val="a4"/>
            <w:rFonts w:ascii="Times New Roman" w:hAnsi="Times New Roman"/>
            <w:sz w:val="24"/>
            <w:szCs w:val="24"/>
          </w:rPr>
          <w:t>https://madou8.siteedu.ru/</w:t>
        </w:r>
      </w:hyperlink>
      <w:r w:rsidR="00087F77" w:rsidRPr="00E270BD">
        <w:rPr>
          <w:rFonts w:ascii="Times New Roman" w:hAnsi="Times New Roman" w:cs="Times New Roman"/>
          <w:sz w:val="24"/>
          <w:szCs w:val="24"/>
        </w:rPr>
        <w:t xml:space="preserve">, в группе ВКонтакте </w:t>
      </w:r>
      <w:r w:rsidRPr="00E270B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30FF0" w:rsidRPr="000B0278">
          <w:rPr>
            <w:rStyle w:val="a4"/>
            <w:rFonts w:ascii="Times New Roman" w:hAnsi="Times New Roman"/>
            <w:sz w:val="24"/>
            <w:szCs w:val="24"/>
          </w:rPr>
          <w:t>https://vk.com/madou8.siteedu</w:t>
        </w:r>
      </w:hyperlink>
    </w:p>
    <w:p w:rsidR="00A0780E" w:rsidRPr="00E270BD" w:rsidRDefault="00BE4857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lastRenderedPageBreak/>
        <w:t>2. З</w:t>
      </w:r>
      <w:r w:rsidR="00A0780E" w:rsidRPr="00E270BD">
        <w:rPr>
          <w:rFonts w:ascii="Times New Roman" w:hAnsi="Times New Roman" w:cs="Times New Roman"/>
          <w:b/>
          <w:sz w:val="24"/>
          <w:szCs w:val="24"/>
        </w:rPr>
        <w:t xml:space="preserve">адачи </w:t>
      </w:r>
      <w:r w:rsidR="00E639F2" w:rsidRPr="00E270BD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E270BD">
        <w:rPr>
          <w:rFonts w:ascii="Times New Roman" w:hAnsi="Times New Roman" w:cs="Times New Roman"/>
          <w:b/>
          <w:sz w:val="24"/>
          <w:szCs w:val="24"/>
        </w:rPr>
        <w:t>.</w:t>
      </w:r>
    </w:p>
    <w:p w:rsidR="00C4670E" w:rsidRPr="00E270BD" w:rsidRDefault="00A0780E" w:rsidP="00E27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2.1. </w:t>
      </w:r>
      <w:r w:rsidR="00E270BD" w:rsidRPr="00E2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="00E2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патриотизма, </w:t>
      </w:r>
      <w:r w:rsidR="00E270BD" w:rsidRPr="00E270B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и гордость за свою Родину, чуткое и бережное отношение к исторической памяти, понимание роли и величия каждого народа нашей великой страны.</w:t>
      </w:r>
      <w:r w:rsidR="00E2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70E" w:rsidRPr="00E270BD" w:rsidRDefault="00C4670E" w:rsidP="00E27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Расширять представления детей о родной стране, о государственных праздниках. Углублять и уточнять представления о Родине – России. Закреплять знания о флаге, гербе и гимне России. </w:t>
      </w:r>
    </w:p>
    <w:p w:rsidR="002D3DF8" w:rsidRDefault="002D3DF8" w:rsidP="00E27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E270BD" w:rsidRPr="00E270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выразительно читать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содержанию,</w:t>
      </w:r>
      <w:r w:rsidR="00E270BD" w:rsidRPr="00E270BD">
        <w:rPr>
          <w:rFonts w:ascii="Times New Roman" w:hAnsi="Times New Roman" w:cs="Times New Roman"/>
          <w:sz w:val="24"/>
          <w:szCs w:val="24"/>
        </w:rPr>
        <w:t xml:space="preserve"> выявлять творческие способности у детей, и их семей с предоставлением возможности для самовыражения.</w:t>
      </w:r>
    </w:p>
    <w:p w:rsidR="00E270BD" w:rsidRPr="00E270BD" w:rsidRDefault="00E270BD" w:rsidP="00E27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80E" w:rsidRPr="00E270BD" w:rsidRDefault="00A0780E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87F77" w:rsidRPr="00E270BD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087F77" w:rsidRPr="00E270BD" w:rsidRDefault="00087F77" w:rsidP="00E270BD">
      <w:pPr>
        <w:pStyle w:val="a6"/>
        <w:tabs>
          <w:tab w:val="left" w:pos="993"/>
        </w:tabs>
        <w:spacing w:before="0" w:beforeAutospacing="0" w:after="0" w:afterAutospacing="0"/>
        <w:ind w:right="140"/>
        <w:jc w:val="both"/>
      </w:pPr>
      <w:r w:rsidRPr="00E270BD">
        <w:t xml:space="preserve">3.1. Общее руководство организацией и проведением </w:t>
      </w:r>
      <w:r w:rsidR="007F1968" w:rsidRPr="00E270BD">
        <w:t>конкурса</w:t>
      </w:r>
      <w:r w:rsidRPr="00E270BD">
        <w:t xml:space="preserve"> осуществляется Оргкомитетом.</w:t>
      </w:r>
    </w:p>
    <w:p w:rsidR="00A0780E" w:rsidRPr="00E270BD" w:rsidRDefault="00A0780E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3.2. </w:t>
      </w:r>
      <w:r w:rsidR="00E27AD8" w:rsidRPr="00E270BD">
        <w:rPr>
          <w:rFonts w:ascii="Times New Roman" w:hAnsi="Times New Roman" w:cs="Times New Roman"/>
          <w:sz w:val="24"/>
          <w:szCs w:val="24"/>
        </w:rPr>
        <w:t xml:space="preserve">Оргкомитет конкурса формируется из числа </w:t>
      </w:r>
      <w:r w:rsidR="00B41449" w:rsidRPr="00E270BD">
        <w:rPr>
          <w:rFonts w:ascii="Times New Roman" w:hAnsi="Times New Roman" w:cs="Times New Roman"/>
          <w:sz w:val="24"/>
          <w:szCs w:val="24"/>
        </w:rPr>
        <w:t>сотрудников МАДОУ «ЦРР – детский сад «Академия детства».</w:t>
      </w:r>
    </w:p>
    <w:p w:rsidR="00E27AD8" w:rsidRPr="00E270BD" w:rsidRDefault="00E27AD8" w:rsidP="00A2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3.3. </w:t>
      </w:r>
      <w:r w:rsidR="00BE4857" w:rsidRPr="00E270BD">
        <w:rPr>
          <w:rFonts w:ascii="Times New Roman" w:hAnsi="Times New Roman" w:cs="Times New Roman"/>
          <w:sz w:val="24"/>
          <w:szCs w:val="24"/>
        </w:rPr>
        <w:t xml:space="preserve">Победителей определяет жюри, в состав которого входят представители </w:t>
      </w:r>
      <w:r w:rsidR="00A24987" w:rsidRPr="00A24987">
        <w:rPr>
          <w:rFonts w:ascii="Times New Roman" w:hAnsi="Times New Roman" w:cs="Times New Roman"/>
          <w:sz w:val="24"/>
          <w:szCs w:val="24"/>
        </w:rPr>
        <w:t>МО Управление образованием ГО Красноуфимск</w:t>
      </w:r>
      <w:r w:rsidR="00BE4857" w:rsidRPr="00E270BD">
        <w:rPr>
          <w:rFonts w:ascii="Times New Roman" w:hAnsi="Times New Roman" w:cs="Times New Roman"/>
          <w:sz w:val="24"/>
          <w:szCs w:val="24"/>
        </w:rPr>
        <w:t xml:space="preserve"> и организаций – социальных партнеров (по согласованию)</w:t>
      </w:r>
    </w:p>
    <w:p w:rsidR="00C71E92" w:rsidRPr="00E270BD" w:rsidRDefault="00C71E92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AD8" w:rsidRPr="00E270BD" w:rsidRDefault="00E27AD8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E27AD8" w:rsidRPr="00E270BD" w:rsidRDefault="00E27AD8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4.1. К участию в конкурсе приглашаются воспитанники </w:t>
      </w:r>
      <w:r w:rsidR="00C65039" w:rsidRPr="00E270BD">
        <w:rPr>
          <w:rFonts w:ascii="Times New Roman" w:hAnsi="Times New Roman" w:cs="Times New Roman"/>
          <w:sz w:val="24"/>
          <w:szCs w:val="24"/>
        </w:rPr>
        <w:t>4</w:t>
      </w:r>
      <w:r w:rsidRPr="00E270BD">
        <w:rPr>
          <w:rFonts w:ascii="Times New Roman" w:hAnsi="Times New Roman" w:cs="Times New Roman"/>
          <w:sz w:val="24"/>
          <w:szCs w:val="24"/>
        </w:rPr>
        <w:t>-7 лет</w:t>
      </w:r>
      <w:r w:rsidR="00C65039" w:rsidRPr="00E270BD">
        <w:rPr>
          <w:rFonts w:ascii="Times New Roman" w:hAnsi="Times New Roman" w:cs="Times New Roman"/>
          <w:sz w:val="24"/>
          <w:szCs w:val="24"/>
        </w:rPr>
        <w:t>,</w:t>
      </w:r>
      <w:r w:rsidR="00BE4857" w:rsidRPr="00E270BD">
        <w:rPr>
          <w:rFonts w:ascii="Times New Roman" w:hAnsi="Times New Roman" w:cs="Times New Roman"/>
          <w:sz w:val="24"/>
          <w:szCs w:val="24"/>
        </w:rPr>
        <w:t xml:space="preserve"> посещающие дошкольные образовательные организации и организации дополнительного образования</w:t>
      </w:r>
      <w:r w:rsidR="00A33CF0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62392B">
        <w:rPr>
          <w:rFonts w:ascii="Times New Roman" w:hAnsi="Times New Roman" w:cs="Times New Roman"/>
          <w:sz w:val="24"/>
          <w:szCs w:val="24"/>
        </w:rPr>
        <w:t xml:space="preserve">дети </w:t>
      </w:r>
      <w:r w:rsidR="00A33CF0">
        <w:rPr>
          <w:rFonts w:ascii="Times New Roman" w:hAnsi="Times New Roman" w:cs="Times New Roman"/>
          <w:sz w:val="24"/>
          <w:szCs w:val="24"/>
        </w:rPr>
        <w:t>с особыми возможностями здоровья</w:t>
      </w:r>
      <w:r w:rsidR="008B2AE7">
        <w:rPr>
          <w:rFonts w:ascii="Times New Roman" w:hAnsi="Times New Roman" w:cs="Times New Roman"/>
          <w:sz w:val="24"/>
          <w:szCs w:val="24"/>
        </w:rPr>
        <w:t xml:space="preserve"> (ОВЗ)</w:t>
      </w:r>
      <w:r w:rsidRPr="00E270BD">
        <w:rPr>
          <w:rFonts w:ascii="Times New Roman" w:hAnsi="Times New Roman" w:cs="Times New Roman"/>
          <w:sz w:val="24"/>
          <w:szCs w:val="24"/>
        </w:rPr>
        <w:t>.</w:t>
      </w:r>
    </w:p>
    <w:p w:rsidR="00E27AD8" w:rsidRPr="00E270BD" w:rsidRDefault="00C71E92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4.2. </w:t>
      </w:r>
      <w:r w:rsidR="00E27AD8" w:rsidRPr="00E270BD">
        <w:rPr>
          <w:rFonts w:ascii="Times New Roman" w:hAnsi="Times New Roman" w:cs="Times New Roman"/>
          <w:sz w:val="24"/>
          <w:szCs w:val="24"/>
        </w:rPr>
        <w:t xml:space="preserve">Конкурс проводится в следующих возрастных </w:t>
      </w:r>
      <w:r w:rsidR="00D73A47" w:rsidRPr="00E270BD">
        <w:rPr>
          <w:rFonts w:ascii="Times New Roman" w:hAnsi="Times New Roman" w:cs="Times New Roman"/>
          <w:sz w:val="24"/>
          <w:szCs w:val="24"/>
        </w:rPr>
        <w:t>группах</w:t>
      </w:r>
      <w:r w:rsidR="00E27AD8" w:rsidRPr="00E270BD">
        <w:rPr>
          <w:rFonts w:ascii="Times New Roman" w:hAnsi="Times New Roman" w:cs="Times New Roman"/>
          <w:sz w:val="24"/>
          <w:szCs w:val="24"/>
        </w:rPr>
        <w:t>:</w:t>
      </w:r>
    </w:p>
    <w:p w:rsidR="00E27AD8" w:rsidRPr="00E270BD" w:rsidRDefault="00E27AD8" w:rsidP="00E270B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средняя группа, 4-5 лет;</w:t>
      </w:r>
    </w:p>
    <w:p w:rsidR="00E27AD8" w:rsidRPr="00E270BD" w:rsidRDefault="00E27AD8" w:rsidP="00E270B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старшая группа – 5-6 лет;</w:t>
      </w:r>
    </w:p>
    <w:p w:rsidR="00BE4857" w:rsidRDefault="00E27AD8" w:rsidP="00E270BD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по</w:t>
      </w:r>
      <w:r w:rsidR="00BE4857" w:rsidRPr="00E270BD">
        <w:rPr>
          <w:rFonts w:ascii="Times New Roman" w:hAnsi="Times New Roman" w:cs="Times New Roman"/>
          <w:sz w:val="24"/>
          <w:szCs w:val="24"/>
        </w:rPr>
        <w:t>дготовительная группа – 6-7 лет.</w:t>
      </w:r>
    </w:p>
    <w:p w:rsidR="008B2AE7" w:rsidRPr="008B2AE7" w:rsidRDefault="008B2AE7" w:rsidP="008B2A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AE7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При наличии у воспитанника  статуса </w:t>
      </w:r>
      <w:r w:rsidR="0062392B">
        <w:rPr>
          <w:rFonts w:ascii="Times New Roman" w:hAnsi="Times New Roman" w:cs="Times New Roman"/>
          <w:sz w:val="24"/>
          <w:szCs w:val="24"/>
        </w:rPr>
        <w:t>«р</w:t>
      </w:r>
      <w:r>
        <w:rPr>
          <w:rFonts w:ascii="Times New Roman" w:hAnsi="Times New Roman" w:cs="Times New Roman"/>
          <w:sz w:val="24"/>
          <w:szCs w:val="24"/>
        </w:rPr>
        <w:t>ебёнок с ОВЗ</w:t>
      </w:r>
      <w:r w:rsidR="006239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EE2203">
        <w:rPr>
          <w:rFonts w:ascii="Times New Roman" w:hAnsi="Times New Roman" w:cs="Times New Roman"/>
          <w:sz w:val="24"/>
          <w:szCs w:val="24"/>
        </w:rPr>
        <w:t xml:space="preserve">ри заполнении формы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на конкурс </w:t>
      </w:r>
      <w:r w:rsidR="00EE2203">
        <w:rPr>
          <w:rFonts w:ascii="Times New Roman" w:hAnsi="Times New Roman" w:cs="Times New Roman"/>
          <w:sz w:val="24"/>
          <w:szCs w:val="24"/>
        </w:rPr>
        <w:t xml:space="preserve">необходимо указать </w:t>
      </w:r>
      <w:r w:rsidR="00EE2203" w:rsidRPr="00EE2203">
        <w:rPr>
          <w:rFonts w:ascii="Times New Roman" w:hAnsi="Times New Roman" w:cs="Times New Roman"/>
          <w:b/>
          <w:i/>
          <w:sz w:val="24"/>
          <w:szCs w:val="24"/>
        </w:rPr>
        <w:t xml:space="preserve">возраст и </w:t>
      </w:r>
      <w:r w:rsidRPr="00EE2203">
        <w:rPr>
          <w:rFonts w:ascii="Times New Roman" w:hAnsi="Times New Roman" w:cs="Times New Roman"/>
          <w:b/>
          <w:i/>
          <w:sz w:val="24"/>
          <w:szCs w:val="24"/>
        </w:rPr>
        <w:t xml:space="preserve"> нозологию</w:t>
      </w:r>
      <w:r w:rsidR="0062392B">
        <w:rPr>
          <w:rFonts w:ascii="Times New Roman" w:hAnsi="Times New Roman" w:cs="Times New Roman"/>
          <w:b/>
          <w:i/>
          <w:sz w:val="24"/>
          <w:szCs w:val="24"/>
        </w:rPr>
        <w:t xml:space="preserve"> ОВЗ</w:t>
      </w:r>
      <w:r w:rsidR="00EE220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0780E" w:rsidRPr="00E270BD" w:rsidRDefault="00A0780E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AD8" w:rsidRPr="00E270BD" w:rsidRDefault="00C71E92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5. Содержание конкурса</w:t>
      </w:r>
    </w:p>
    <w:p w:rsidR="00C71E92" w:rsidRPr="00E270BD" w:rsidRDefault="00C71E92" w:rsidP="00A2498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</w:pPr>
      <w:r w:rsidRPr="00E270BD">
        <w:t xml:space="preserve">5.1. Для участия в конкурсе необходимо подготовить </w:t>
      </w:r>
      <w:r w:rsidR="00C65039" w:rsidRPr="00E270BD">
        <w:t>стихотворение, соответствующее тематике</w:t>
      </w:r>
      <w:r w:rsidR="00165F84" w:rsidRPr="00E270BD">
        <w:t xml:space="preserve"> конкурса</w:t>
      </w:r>
      <w:r w:rsidR="0062392B">
        <w:t>.</w:t>
      </w:r>
    </w:p>
    <w:p w:rsidR="005B2AAC" w:rsidRPr="00E270BD" w:rsidRDefault="005B2AAC" w:rsidP="00A2498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</w:pPr>
      <w:r w:rsidRPr="00E270BD">
        <w:t xml:space="preserve">5.2. </w:t>
      </w:r>
      <w:r w:rsidRPr="00E270BD">
        <w:rPr>
          <w:b/>
          <w:bCs/>
        </w:rPr>
        <w:t>Номинации конкурса:</w:t>
      </w:r>
      <w:r w:rsidRPr="00E270BD">
        <w:br/>
        <w:t>• </w:t>
      </w:r>
      <w:r w:rsidRPr="00E270BD">
        <w:rPr>
          <w:b/>
          <w:bCs/>
        </w:rPr>
        <w:t>«КАЖДЫЙ СИМВОЛ С ОСОБОЙ СУДЬБОЙ»</w:t>
      </w:r>
      <w:r w:rsidRPr="00E270BD">
        <w:t>. Стихи о государственных символах России: о флаге, гербе и гимне.</w:t>
      </w:r>
      <w:r w:rsidRPr="00E270BD">
        <w:br/>
        <w:t>• «</w:t>
      </w:r>
      <w:r w:rsidRPr="00E270BD">
        <w:rPr>
          <w:b/>
          <w:bCs/>
        </w:rPr>
        <w:t>ЭТИХ ДНЕЙ НЕ СМОЛКНЕТ СЛАВА!»</w:t>
      </w:r>
      <w:r w:rsidRPr="00E270BD">
        <w:t>. Стихи и проза о военных событиях разных лет, о героях-воинах и тружениках тыла, о суровых испытаниях и битвах, в которых закалялась воля и крепло единство народа.</w:t>
      </w:r>
      <w:r w:rsidRPr="00E270BD">
        <w:br/>
        <w:t>• </w:t>
      </w:r>
      <w:r w:rsidRPr="00E270BD">
        <w:rPr>
          <w:b/>
          <w:bCs/>
        </w:rPr>
        <w:t>«МЫ ТАКИЕ РАЗНЫЕ – НО МЫ ВМЕСТЕ!»</w:t>
      </w:r>
      <w:r w:rsidRPr="00E270BD">
        <w:t>. Произведения о народах России, их прошлом и настоящем, об интернациональной дружбе и взаимопомощи.</w:t>
      </w:r>
      <w:r w:rsidRPr="00E270BD">
        <w:br/>
        <w:t>• </w:t>
      </w:r>
      <w:r w:rsidRPr="00E270BD">
        <w:rPr>
          <w:b/>
          <w:bCs/>
        </w:rPr>
        <w:t>«МАЛУЮ РОДИНУ ЛЮБИМ КАК МАТЬ!»</w:t>
      </w:r>
      <w:r w:rsidRPr="00E270BD">
        <w:t>. Стихи и проза о малой родине, о своем городе. селе, поселке.</w:t>
      </w:r>
      <w:r w:rsidRPr="00E270BD">
        <w:br/>
        <w:t>• </w:t>
      </w:r>
      <w:r w:rsidRPr="00E270BD">
        <w:rPr>
          <w:b/>
          <w:bCs/>
        </w:rPr>
        <w:t>«ПРИРОДА МАНИТ ЧЕЛОВЕКА СВОЕЙ ЕСТЕСТВЕННОЙ КРАСОЙ»</w:t>
      </w:r>
      <w:r w:rsidRPr="00E270BD">
        <w:t>. Произведения о красоте и неповторимости природы родного края, о необходимости сохранять и беречь то, что тебе дорого.</w:t>
      </w:r>
      <w:r w:rsidRPr="00E270BD">
        <w:br/>
        <w:t>• </w:t>
      </w:r>
      <w:r w:rsidRPr="00E270BD">
        <w:rPr>
          <w:b/>
          <w:bCs/>
        </w:rPr>
        <w:t>«МОСКВА... КАК МНОГО В ЭТОМ ЗВУКЕ...»</w:t>
      </w:r>
      <w:r w:rsidRPr="00E270BD">
        <w:t>. Произведения о столице нашей Родины.</w:t>
      </w:r>
      <w:r w:rsidRPr="00E270BD">
        <w:br/>
        <w:t>• </w:t>
      </w:r>
      <w:r w:rsidR="0062392B">
        <w:rPr>
          <w:b/>
          <w:bCs/>
        </w:rPr>
        <w:t xml:space="preserve">СВОБОДНАЯ ТЕМА. </w:t>
      </w:r>
      <w:r w:rsidR="0062392B" w:rsidRPr="0062392B">
        <w:rPr>
          <w:bCs/>
        </w:rPr>
        <w:t xml:space="preserve">Произведения, советующие идее инновационного проекта  </w:t>
      </w:r>
      <w:r w:rsidR="0062392B" w:rsidRPr="0062392B">
        <w:rPr>
          <w:bCs/>
        </w:rPr>
        <w:lastRenderedPageBreak/>
        <w:t>«Безопасное детство»</w:t>
      </w:r>
      <w:r w:rsidR="0062392B">
        <w:t>.</w:t>
      </w:r>
      <w:r w:rsidRPr="0062392B">
        <w:br/>
      </w:r>
      <w:r w:rsidRPr="00E270BD">
        <w:t>На конкурс принимаются также собственные произведения авторов из семей участников конкурса (стихи, проза)</w:t>
      </w:r>
    </w:p>
    <w:p w:rsidR="00C71E92" w:rsidRPr="00E270BD" w:rsidRDefault="00C71E92" w:rsidP="00E270B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E270BD">
        <w:t>5.</w:t>
      </w:r>
      <w:r w:rsidR="005B2AAC" w:rsidRPr="00E270BD">
        <w:t>3</w:t>
      </w:r>
      <w:r w:rsidRPr="00E270BD">
        <w:t xml:space="preserve">. </w:t>
      </w:r>
      <w:r w:rsidR="00E72C9C" w:rsidRPr="00E270BD">
        <w:t xml:space="preserve">Количество участников </w:t>
      </w:r>
      <w:r w:rsidR="00D73A47" w:rsidRPr="00E270BD">
        <w:t>от ДОУ</w:t>
      </w:r>
      <w:r w:rsidR="00E72C9C" w:rsidRPr="00E270BD">
        <w:t>.</w:t>
      </w:r>
    </w:p>
    <w:p w:rsidR="00D73A47" w:rsidRPr="00E270BD" w:rsidRDefault="00D73A47" w:rsidP="00E270B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E270BD">
        <w:t>От одного образовательного учреждения могут принять участие 3 человека (по одному ребенку в каждой возрастной группе</w:t>
      </w:r>
      <w:r w:rsidR="00EE2203">
        <w:t>, в том числе дети с ОВЗ</w:t>
      </w:r>
      <w:r w:rsidRPr="00E270BD">
        <w:t>).</w:t>
      </w:r>
    </w:p>
    <w:p w:rsidR="00EE2203" w:rsidRDefault="00D73A47" w:rsidP="00E270B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E270BD">
        <w:t>5.4. Жюри оценивает выступления участников, определяет победител</w:t>
      </w:r>
      <w:r w:rsidR="00093982" w:rsidRPr="00E270BD">
        <w:t xml:space="preserve">ей. </w:t>
      </w:r>
    </w:p>
    <w:p w:rsidR="00EE2203" w:rsidRDefault="00EE2203" w:rsidP="00E270B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>
        <w:t>Чтение стихотворения воспитанниками с ОВЗ будет оцениваться с учётом указанной нозологии</w:t>
      </w:r>
      <w:r w:rsidR="0062392B">
        <w:t xml:space="preserve"> ОВЗ</w:t>
      </w:r>
      <w:r>
        <w:t>.</w:t>
      </w:r>
    </w:p>
    <w:p w:rsidR="00D73A47" w:rsidRPr="00E270BD" w:rsidRDefault="00EE2203" w:rsidP="00E270BD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>
        <w:t xml:space="preserve">5.5. </w:t>
      </w:r>
      <w:r w:rsidR="00093982" w:rsidRPr="00A24987">
        <w:t xml:space="preserve">Результаты </w:t>
      </w:r>
      <w:r>
        <w:t xml:space="preserve">конкурса </w:t>
      </w:r>
      <w:r w:rsidR="009C1E55" w:rsidRPr="00A24987">
        <w:t>вносятся в протокол, который</w:t>
      </w:r>
      <w:r w:rsidR="00417F8C" w:rsidRPr="00A24987">
        <w:t xml:space="preserve"> ра</w:t>
      </w:r>
      <w:r w:rsidR="00A24987" w:rsidRPr="00A24987">
        <w:t xml:space="preserve">змещается на сайте МАДОУ «ЦРР-детский сад </w:t>
      </w:r>
      <w:r w:rsidR="00417F8C" w:rsidRPr="00A24987">
        <w:t xml:space="preserve"> «Академия детства».</w:t>
      </w:r>
    </w:p>
    <w:p w:rsidR="00C71E92" w:rsidRPr="00E270BD" w:rsidRDefault="00C71E92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80E" w:rsidRPr="00E270BD" w:rsidRDefault="00E72C9C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6. Сроки проведения конкурса</w:t>
      </w:r>
    </w:p>
    <w:p w:rsidR="00227B86" w:rsidRPr="00E270BD" w:rsidRDefault="006E3653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6.1. </w:t>
      </w:r>
      <w:r w:rsidR="00227B86" w:rsidRPr="00E270BD">
        <w:rPr>
          <w:rFonts w:ascii="Times New Roman" w:hAnsi="Times New Roman" w:cs="Times New Roman"/>
          <w:sz w:val="24"/>
          <w:szCs w:val="24"/>
        </w:rPr>
        <w:t>Участие в конкурсе платное – 200 рублей за каждого участника.</w:t>
      </w:r>
    </w:p>
    <w:p w:rsidR="00227B86" w:rsidRPr="00E270BD" w:rsidRDefault="00227B86" w:rsidP="00A2498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E270BD">
        <w:t xml:space="preserve">Оплата организационного взноса осуществляется по квитанции (Приложение </w:t>
      </w:r>
      <w:r w:rsidR="00A33CF0">
        <w:t>2</w:t>
      </w:r>
      <w:r w:rsidRPr="00E270BD">
        <w:t>) Средства, поступившие в рамках конкурса, расходуются согласно Положению о Порядке формирования и использования внебюджетных средств</w:t>
      </w:r>
      <w:r w:rsidR="00A24987">
        <w:t xml:space="preserve"> </w:t>
      </w:r>
      <w:r w:rsidR="00A24987" w:rsidRPr="00A24987">
        <w:t>МАДОУ «ЦРР-детский сад  «Академия детства».</w:t>
      </w:r>
    </w:p>
    <w:p w:rsidR="00E72C9C" w:rsidRPr="00E270BD" w:rsidRDefault="00227B86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6.2. </w:t>
      </w:r>
      <w:r w:rsidR="006E3653" w:rsidRPr="00E270BD"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</w:p>
    <w:p w:rsidR="00227B86" w:rsidRDefault="00A33CF0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A33CF0">
        <w:rPr>
          <w:rFonts w:ascii="Times New Roman" w:hAnsi="Times New Roman" w:cs="Times New Roman"/>
          <w:b/>
          <w:sz w:val="24"/>
          <w:szCs w:val="24"/>
        </w:rPr>
        <w:t>26 ноября  2024 года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27B86" w:rsidRPr="00E270BD">
        <w:rPr>
          <w:rFonts w:ascii="Times New Roman" w:hAnsi="Times New Roman" w:cs="Times New Roman"/>
          <w:sz w:val="24"/>
          <w:szCs w:val="24"/>
        </w:rPr>
        <w:t>рием заявок, видеоматериалов выступлений</w:t>
      </w:r>
    </w:p>
    <w:p w:rsidR="00A24987" w:rsidRPr="00E270BD" w:rsidRDefault="00227B86" w:rsidP="00A2498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E270BD">
        <w:t>До</w:t>
      </w:r>
      <w:r w:rsidR="00A33CF0">
        <w:t xml:space="preserve"> </w:t>
      </w:r>
      <w:r w:rsidR="00A33CF0">
        <w:rPr>
          <w:b/>
        </w:rPr>
        <w:t>3</w:t>
      </w:r>
      <w:r w:rsidR="00A33CF0" w:rsidRPr="00A33CF0">
        <w:rPr>
          <w:b/>
        </w:rPr>
        <w:t xml:space="preserve"> декабря </w:t>
      </w:r>
      <w:r w:rsidR="00A33CF0">
        <w:rPr>
          <w:b/>
        </w:rPr>
        <w:t>2</w:t>
      </w:r>
      <w:r w:rsidR="00A33CF0" w:rsidRPr="00A33CF0">
        <w:rPr>
          <w:b/>
        </w:rPr>
        <w:t>024 года</w:t>
      </w:r>
      <w:r w:rsidR="00A33CF0">
        <w:t xml:space="preserve"> </w:t>
      </w:r>
      <w:r w:rsidR="005C0DA5" w:rsidRPr="00E270BD">
        <w:t xml:space="preserve">оценивание выступлений жюри, подготовка и размещение наградных материалов на сайте </w:t>
      </w:r>
      <w:r w:rsidR="00A24987" w:rsidRPr="00A24987">
        <w:t>МАДОУ «ЦРР-детский сад «Академия детства»</w:t>
      </w:r>
      <w:r w:rsidR="00A33CF0">
        <w:t>, рассылка участникам ссылки для скачивания наградных материалов.</w:t>
      </w:r>
    </w:p>
    <w:p w:rsidR="00E72C9C" w:rsidRPr="00E270BD" w:rsidRDefault="00E72C9C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6.</w:t>
      </w:r>
      <w:r w:rsidR="00227B86" w:rsidRPr="00E270BD">
        <w:rPr>
          <w:rFonts w:ascii="Times New Roman" w:hAnsi="Times New Roman" w:cs="Times New Roman"/>
          <w:sz w:val="24"/>
          <w:szCs w:val="24"/>
        </w:rPr>
        <w:t>3</w:t>
      </w:r>
      <w:r w:rsidRPr="00E270BD">
        <w:rPr>
          <w:rFonts w:ascii="Times New Roman" w:hAnsi="Times New Roman" w:cs="Times New Roman"/>
          <w:sz w:val="24"/>
          <w:szCs w:val="24"/>
        </w:rPr>
        <w:t xml:space="preserve">. </w:t>
      </w:r>
      <w:r w:rsidR="006E3653" w:rsidRPr="00E270BD">
        <w:rPr>
          <w:rFonts w:ascii="Times New Roman" w:hAnsi="Times New Roman" w:cs="Times New Roman"/>
          <w:sz w:val="24"/>
          <w:szCs w:val="24"/>
        </w:rPr>
        <w:t>Для участия в конкурсе необходимо пройти по ссылке в Яндекс форму</w:t>
      </w:r>
      <w:r w:rsidR="00E30FF0" w:rsidRPr="00E30FF0">
        <w:t xml:space="preserve"> </w:t>
      </w:r>
      <w:hyperlink r:id="rId10" w:history="1">
        <w:r w:rsidR="00E30FF0" w:rsidRPr="000B0278">
          <w:rPr>
            <w:rStyle w:val="a4"/>
            <w:rFonts w:ascii="Times New Roman" w:hAnsi="Times New Roman"/>
            <w:sz w:val="24"/>
            <w:szCs w:val="24"/>
          </w:rPr>
          <w:t>https://forms.yandex.ru/u/67234d1e02848f412cee434d/</w:t>
        </w:r>
      </w:hyperlink>
      <w:r w:rsidR="00E30FF0">
        <w:rPr>
          <w:rFonts w:ascii="Times New Roman" w:hAnsi="Times New Roman" w:cs="Times New Roman"/>
          <w:sz w:val="24"/>
          <w:szCs w:val="24"/>
        </w:rPr>
        <w:t xml:space="preserve"> </w:t>
      </w:r>
      <w:r w:rsidR="00E30FF0" w:rsidRPr="00E30FF0">
        <w:rPr>
          <w:rFonts w:ascii="Times New Roman" w:hAnsi="Times New Roman" w:cs="Times New Roman"/>
          <w:sz w:val="24"/>
          <w:szCs w:val="24"/>
        </w:rPr>
        <w:t xml:space="preserve"> </w:t>
      </w:r>
      <w:r w:rsidR="00E30FF0">
        <w:rPr>
          <w:rFonts w:ascii="Times New Roman" w:hAnsi="Times New Roman" w:cs="Times New Roman"/>
          <w:sz w:val="24"/>
          <w:szCs w:val="24"/>
        </w:rPr>
        <w:t xml:space="preserve"> </w:t>
      </w:r>
      <w:r w:rsidR="006E3653" w:rsidRPr="00E270BD">
        <w:rPr>
          <w:rFonts w:ascii="Times New Roman" w:hAnsi="Times New Roman" w:cs="Times New Roman"/>
          <w:sz w:val="24"/>
          <w:szCs w:val="24"/>
        </w:rPr>
        <w:t xml:space="preserve"> </w:t>
      </w:r>
      <w:r w:rsidR="00227B86" w:rsidRPr="00E270BD">
        <w:rPr>
          <w:rFonts w:ascii="Times New Roman" w:hAnsi="Times New Roman" w:cs="Times New Roman"/>
          <w:sz w:val="24"/>
          <w:szCs w:val="24"/>
        </w:rPr>
        <w:t xml:space="preserve">и </w:t>
      </w:r>
      <w:r w:rsidR="006E3653" w:rsidRPr="00E270BD">
        <w:rPr>
          <w:rFonts w:ascii="Times New Roman" w:hAnsi="Times New Roman" w:cs="Times New Roman"/>
          <w:sz w:val="24"/>
          <w:szCs w:val="24"/>
        </w:rPr>
        <w:t>заполнить заявку</w:t>
      </w:r>
      <w:r w:rsidR="00227B86" w:rsidRPr="00E270BD">
        <w:rPr>
          <w:rFonts w:ascii="Times New Roman" w:hAnsi="Times New Roman" w:cs="Times New Roman"/>
          <w:sz w:val="24"/>
          <w:szCs w:val="24"/>
        </w:rPr>
        <w:t xml:space="preserve"> по </w:t>
      </w:r>
      <w:r w:rsidR="00E30FF0">
        <w:rPr>
          <w:rFonts w:ascii="Times New Roman" w:hAnsi="Times New Roman" w:cs="Times New Roman"/>
          <w:b/>
          <w:sz w:val="24"/>
          <w:szCs w:val="24"/>
        </w:rPr>
        <w:t>26</w:t>
      </w:r>
      <w:r w:rsidR="00227B86" w:rsidRPr="00E30FF0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227B86" w:rsidRPr="00E270BD">
        <w:rPr>
          <w:rFonts w:ascii="Times New Roman" w:hAnsi="Times New Roman" w:cs="Times New Roman"/>
          <w:sz w:val="24"/>
          <w:szCs w:val="24"/>
        </w:rPr>
        <w:t xml:space="preserve"> </w:t>
      </w:r>
      <w:r w:rsidR="00E30FF0">
        <w:rPr>
          <w:rFonts w:ascii="Times New Roman" w:hAnsi="Times New Roman" w:cs="Times New Roman"/>
          <w:sz w:val="24"/>
          <w:szCs w:val="24"/>
        </w:rPr>
        <w:t xml:space="preserve"> </w:t>
      </w:r>
      <w:r w:rsidR="00E30FF0" w:rsidRPr="00E30FF0">
        <w:rPr>
          <w:rFonts w:ascii="Times New Roman" w:hAnsi="Times New Roman" w:cs="Times New Roman"/>
          <w:b/>
          <w:sz w:val="24"/>
          <w:szCs w:val="24"/>
        </w:rPr>
        <w:t>2024 года</w:t>
      </w:r>
      <w:r w:rsidR="00E30FF0">
        <w:rPr>
          <w:rFonts w:ascii="Times New Roman" w:hAnsi="Times New Roman" w:cs="Times New Roman"/>
          <w:sz w:val="24"/>
          <w:szCs w:val="24"/>
        </w:rPr>
        <w:t xml:space="preserve"> </w:t>
      </w:r>
      <w:r w:rsidR="00227B86" w:rsidRPr="00E270BD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E72C9C" w:rsidRPr="00E270BD" w:rsidRDefault="00E72C9C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6.</w:t>
      </w:r>
      <w:r w:rsidR="00227B86" w:rsidRPr="00E270BD">
        <w:rPr>
          <w:rFonts w:ascii="Times New Roman" w:hAnsi="Times New Roman" w:cs="Times New Roman"/>
          <w:sz w:val="24"/>
          <w:szCs w:val="24"/>
        </w:rPr>
        <w:t>4</w:t>
      </w:r>
      <w:r w:rsidRPr="00E270BD">
        <w:rPr>
          <w:rFonts w:ascii="Times New Roman" w:hAnsi="Times New Roman" w:cs="Times New Roman"/>
          <w:sz w:val="24"/>
          <w:szCs w:val="24"/>
        </w:rPr>
        <w:t xml:space="preserve">. </w:t>
      </w:r>
      <w:r w:rsidR="00227B86" w:rsidRPr="00E270BD">
        <w:rPr>
          <w:rFonts w:ascii="Times New Roman" w:hAnsi="Times New Roman" w:cs="Times New Roman"/>
          <w:sz w:val="24"/>
          <w:szCs w:val="24"/>
        </w:rPr>
        <w:t xml:space="preserve">Участник размещает видеоматериалы выступления, чек </w:t>
      </w:r>
      <w:r w:rsidR="003316AB" w:rsidRPr="00E270BD">
        <w:rPr>
          <w:rFonts w:ascii="Times New Roman" w:hAnsi="Times New Roman" w:cs="Times New Roman"/>
          <w:sz w:val="24"/>
          <w:szCs w:val="24"/>
        </w:rPr>
        <w:t xml:space="preserve">или скан квитанции об оплате </w:t>
      </w:r>
      <w:r w:rsidR="00227B86" w:rsidRPr="00E270BD">
        <w:rPr>
          <w:rFonts w:ascii="Times New Roman" w:hAnsi="Times New Roman" w:cs="Times New Roman"/>
          <w:sz w:val="24"/>
          <w:szCs w:val="24"/>
        </w:rPr>
        <w:t xml:space="preserve">на одном из сервисов сети Интернет (Облако </w:t>
      </w:r>
      <w:r w:rsidR="00B00A01" w:rsidRPr="00A33CF0">
        <w:rPr>
          <w:rFonts w:ascii="Times New Roman" w:hAnsi="Times New Roman"/>
          <w:sz w:val="24"/>
          <w:szCs w:val="24"/>
          <w:shd w:val="clear" w:color="auto" w:fill="FFFFFF"/>
        </w:rPr>
        <w:t>Mail.ru,</w:t>
      </w:r>
      <w:r w:rsidR="00227B86" w:rsidRPr="00E270BD">
        <w:rPr>
          <w:rFonts w:ascii="Times New Roman" w:hAnsi="Times New Roman" w:cs="Times New Roman"/>
          <w:sz w:val="24"/>
          <w:szCs w:val="24"/>
        </w:rPr>
        <w:t>, Яндекс. Диск и других сервисах, разрешенных в образовательных организациях).</w:t>
      </w:r>
    </w:p>
    <w:p w:rsidR="003316AB" w:rsidRPr="00E270BD" w:rsidRDefault="003316AB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Активная ссылка на данные материалы прикрепляется в последнем разделе формы для регистрации.</w:t>
      </w:r>
    </w:p>
    <w:p w:rsidR="003316AB" w:rsidRPr="00E270BD" w:rsidRDefault="003316AB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При заполнении формы для регистрации ВАЖНО:</w:t>
      </w:r>
    </w:p>
    <w:p w:rsidR="003316AB" w:rsidRPr="00E270BD" w:rsidRDefault="003316AB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- указать действующую электронную почту, т.к. на нее будет выслана ссылка для скачивания наградных материалов;</w:t>
      </w:r>
    </w:p>
    <w:p w:rsidR="003316AB" w:rsidRPr="00E270BD" w:rsidRDefault="003316AB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- проверить, чтобы ссылка на видеоматериалы выступления и </w:t>
      </w:r>
      <w:r w:rsidR="00854FB1" w:rsidRPr="00E270BD">
        <w:rPr>
          <w:rFonts w:ascii="Times New Roman" w:hAnsi="Times New Roman" w:cs="Times New Roman"/>
          <w:sz w:val="24"/>
          <w:szCs w:val="24"/>
        </w:rPr>
        <w:t>документы об оплате открывалась;</w:t>
      </w:r>
    </w:p>
    <w:p w:rsidR="00854FB1" w:rsidRPr="00E270BD" w:rsidRDefault="00854FB1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- форма заявки заполняется на каждого участника отдельно.</w:t>
      </w:r>
    </w:p>
    <w:p w:rsidR="00E30FF0" w:rsidRPr="00E270BD" w:rsidRDefault="00E30FF0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C2" w:rsidRPr="00E270BD" w:rsidRDefault="00E32F18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t>7</w:t>
      </w:r>
      <w:r w:rsidR="009362C2" w:rsidRPr="00E270BD">
        <w:rPr>
          <w:rFonts w:ascii="Times New Roman" w:hAnsi="Times New Roman" w:cs="Times New Roman"/>
          <w:b/>
          <w:sz w:val="24"/>
          <w:szCs w:val="24"/>
        </w:rPr>
        <w:t xml:space="preserve">. Требования </w:t>
      </w:r>
      <w:r w:rsidR="00E30FF0">
        <w:rPr>
          <w:rFonts w:ascii="Times New Roman" w:hAnsi="Times New Roman" w:cs="Times New Roman"/>
          <w:b/>
          <w:sz w:val="24"/>
          <w:szCs w:val="24"/>
        </w:rPr>
        <w:t>и критерии оценки</w:t>
      </w:r>
    </w:p>
    <w:p w:rsidR="00845B57" w:rsidRPr="00E270BD" w:rsidRDefault="00A33CF0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845B57" w:rsidRPr="00E270BD">
        <w:rPr>
          <w:rFonts w:ascii="Times New Roman" w:hAnsi="Times New Roman" w:cs="Times New Roman"/>
          <w:sz w:val="24"/>
          <w:szCs w:val="24"/>
        </w:rPr>
        <w:t>Уровень исполнения поэтического произведения оценивается по 5-ти бальной шкале по следующим критериям:</w:t>
      </w:r>
    </w:p>
    <w:p w:rsidR="00845B57" w:rsidRPr="00E270BD" w:rsidRDefault="00845B57" w:rsidP="00A33C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Соответствие стихотворения теме конкурса.</w:t>
      </w:r>
    </w:p>
    <w:p w:rsidR="00845B57" w:rsidRPr="00E270BD" w:rsidRDefault="00845B57" w:rsidP="00A33C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Знание текста произведения.</w:t>
      </w:r>
    </w:p>
    <w:p w:rsidR="00845B57" w:rsidRPr="00E270BD" w:rsidRDefault="00845B57" w:rsidP="00A33C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845B57" w:rsidRPr="00E270BD" w:rsidRDefault="00845B57" w:rsidP="00A33C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Внятность и слышимость речи.</w:t>
      </w:r>
    </w:p>
    <w:p w:rsidR="00845B57" w:rsidRDefault="00845B57" w:rsidP="00A33C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Сценическая культура: использование выразительных средств (мимики, жестов, поз, движений, подбор костюма, атрибутов, соответствующих содержанию исполняемого произведения. </w:t>
      </w:r>
    </w:p>
    <w:p w:rsidR="00A33CF0" w:rsidRPr="00A33CF0" w:rsidRDefault="00A33CF0" w:rsidP="00A33C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 Требования к видеоматериалам представлены </w:t>
      </w:r>
      <w:r w:rsidRPr="00A33CF0">
        <w:rPr>
          <w:rFonts w:ascii="Times New Roman" w:hAnsi="Times New Roman" w:cs="Times New Roman"/>
          <w:b/>
          <w:i/>
          <w:sz w:val="24"/>
          <w:szCs w:val="24"/>
        </w:rPr>
        <w:t>в Приложении 1.</w:t>
      </w:r>
    </w:p>
    <w:p w:rsidR="00526F2F" w:rsidRPr="00E270BD" w:rsidRDefault="00E32F18" w:rsidP="00E27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BD">
        <w:rPr>
          <w:rFonts w:ascii="Times New Roman" w:hAnsi="Times New Roman" w:cs="Times New Roman"/>
          <w:b/>
          <w:sz w:val="24"/>
          <w:szCs w:val="24"/>
        </w:rPr>
        <w:lastRenderedPageBreak/>
        <w:t>8. Награждение победителей конкурса</w:t>
      </w:r>
    </w:p>
    <w:p w:rsidR="008D0D10" w:rsidRPr="00E270BD" w:rsidRDefault="00E32F18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8.1. </w:t>
      </w:r>
      <w:r w:rsidR="008D0D10" w:rsidRPr="00E270BD">
        <w:rPr>
          <w:rFonts w:ascii="Times New Roman" w:hAnsi="Times New Roman" w:cs="Times New Roman"/>
          <w:sz w:val="24"/>
          <w:szCs w:val="24"/>
        </w:rPr>
        <w:t>Победитель определяется по набранной сумме баллов. Остальные участники распределяются по заявленным номинациям.</w:t>
      </w:r>
    </w:p>
    <w:p w:rsidR="00E32F18" w:rsidRPr="00E270BD" w:rsidRDefault="00E32F18" w:rsidP="00E2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BD">
        <w:rPr>
          <w:rFonts w:ascii="Times New Roman" w:hAnsi="Times New Roman" w:cs="Times New Roman"/>
          <w:sz w:val="24"/>
          <w:szCs w:val="24"/>
        </w:rPr>
        <w:t>8.2. Все участники получают свидетельства, победители награждаются дипломами 1, 2, 3 степени.</w:t>
      </w:r>
    </w:p>
    <w:p w:rsidR="00303B12" w:rsidRPr="00E270BD" w:rsidRDefault="00E32F18" w:rsidP="00E3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0BD">
        <w:rPr>
          <w:rFonts w:ascii="Times New Roman" w:hAnsi="Times New Roman" w:cs="Times New Roman"/>
          <w:sz w:val="24"/>
          <w:szCs w:val="24"/>
        </w:rPr>
        <w:t xml:space="preserve">8.3. </w:t>
      </w:r>
      <w:r w:rsidR="00495776" w:rsidRPr="00E270BD">
        <w:rPr>
          <w:rFonts w:ascii="Times New Roman" w:hAnsi="Times New Roman" w:cs="Times New Roman"/>
          <w:sz w:val="24"/>
          <w:szCs w:val="24"/>
        </w:rPr>
        <w:t>Результаты</w:t>
      </w:r>
      <w:r w:rsidRPr="00E270BD">
        <w:rPr>
          <w:rFonts w:ascii="Times New Roman" w:hAnsi="Times New Roman" w:cs="Times New Roman"/>
          <w:sz w:val="24"/>
          <w:szCs w:val="24"/>
        </w:rPr>
        <w:t xml:space="preserve"> будут размещены на сайте учреждения</w:t>
      </w:r>
      <w:r w:rsidR="00E30FF0" w:rsidRPr="00E30FF0">
        <w:t xml:space="preserve"> </w:t>
      </w:r>
      <w:hyperlink r:id="rId11" w:history="1">
        <w:r w:rsidR="00E30FF0" w:rsidRPr="000B0278">
          <w:rPr>
            <w:rStyle w:val="a4"/>
            <w:rFonts w:ascii="Times New Roman" w:hAnsi="Times New Roman"/>
            <w:sz w:val="24"/>
            <w:szCs w:val="24"/>
          </w:rPr>
          <w:t>https://madou8.siteedu.ru/</w:t>
        </w:r>
      </w:hyperlink>
      <w:r w:rsidR="00E30FF0">
        <w:rPr>
          <w:rFonts w:ascii="Times New Roman" w:hAnsi="Times New Roman" w:cs="Times New Roman"/>
          <w:sz w:val="24"/>
          <w:szCs w:val="24"/>
        </w:rPr>
        <w:t xml:space="preserve"> </w:t>
      </w:r>
      <w:r w:rsidR="00495776" w:rsidRPr="00E270BD">
        <w:rPr>
          <w:rFonts w:ascii="Times New Roman" w:hAnsi="Times New Roman" w:cs="Times New Roman"/>
          <w:sz w:val="24"/>
          <w:szCs w:val="24"/>
        </w:rPr>
        <w:t xml:space="preserve"> и</w:t>
      </w:r>
      <w:r w:rsidRPr="00E270BD">
        <w:rPr>
          <w:rFonts w:ascii="Times New Roman" w:hAnsi="Times New Roman" w:cs="Times New Roman"/>
          <w:sz w:val="24"/>
          <w:szCs w:val="24"/>
        </w:rPr>
        <w:t xml:space="preserve"> в группе ВКонтакте </w:t>
      </w:r>
      <w:hyperlink r:id="rId12" w:history="1">
        <w:r w:rsidR="00E30FF0" w:rsidRPr="000B0278">
          <w:rPr>
            <w:rStyle w:val="a4"/>
            <w:rFonts w:ascii="Times New Roman" w:hAnsi="Times New Roman"/>
            <w:sz w:val="24"/>
            <w:szCs w:val="24"/>
          </w:rPr>
          <w:t>https://vk.com/madou8.siteedu</w:t>
        </w:r>
      </w:hyperlink>
      <w:r w:rsidR="00E30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203" w:rsidRDefault="00EE2203" w:rsidP="00E270BD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41449" w:rsidRDefault="00B41449" w:rsidP="00EE2203">
      <w:pPr>
        <w:pStyle w:val="a5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270BD">
        <w:rPr>
          <w:rFonts w:ascii="Times New Roman" w:hAnsi="Times New Roman"/>
          <w:sz w:val="24"/>
          <w:szCs w:val="24"/>
          <w:shd w:val="clear" w:color="auto" w:fill="FFFFFF"/>
        </w:rPr>
        <w:t>Мы всегда готовы оказать Вам помощь в решении возникающих вопросов</w:t>
      </w:r>
      <w:r w:rsidR="00572319" w:rsidRPr="00E270BD">
        <w:rPr>
          <w:rFonts w:ascii="Times New Roman" w:hAnsi="Times New Roman"/>
          <w:sz w:val="24"/>
          <w:szCs w:val="24"/>
          <w:shd w:val="clear" w:color="auto" w:fill="FFFFFF"/>
        </w:rPr>
        <w:t xml:space="preserve"> по телефону: 8(34394)5-17-03 Елисеева Светлана Александровна, </w:t>
      </w:r>
      <w:r w:rsidR="00EE2203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572319" w:rsidRPr="00E270B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E220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572319" w:rsidRPr="00E270BD">
        <w:rPr>
          <w:rFonts w:ascii="Times New Roman" w:hAnsi="Times New Roman"/>
          <w:sz w:val="24"/>
          <w:szCs w:val="24"/>
          <w:shd w:val="clear" w:color="auto" w:fill="FFFFFF"/>
        </w:rPr>
        <w:t>. заведующего</w:t>
      </w:r>
    </w:p>
    <w:p w:rsidR="003B7D2B" w:rsidRDefault="003B7D2B" w:rsidP="00E270BD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B7D2B" w:rsidRDefault="003B7D2B" w:rsidP="00E270BD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33CF0" w:rsidRPr="00A33CF0" w:rsidRDefault="00A33CF0" w:rsidP="00A33CF0">
      <w:pPr>
        <w:pStyle w:val="a5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</w:t>
      </w:r>
      <w:r w:rsidRPr="00A33CF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риложение 1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b/>
          <w:sz w:val="24"/>
          <w:szCs w:val="24"/>
          <w:shd w:val="clear" w:color="auto" w:fill="FFFFFF"/>
        </w:rPr>
        <w:t>Требования к видеоматериалам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 xml:space="preserve"> Общие требования видеозаписи: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видеозапись должна производиться с микрофоном,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при видеозаписи желательно использовать штатив,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видеозапись должна производиться при хорошем освещении,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 xml:space="preserve">- видеозапись должна иметь начальные титры (наименование организации, </w:t>
      </w:r>
      <w:r w:rsidR="0062392B">
        <w:rPr>
          <w:rFonts w:ascii="Times New Roman" w:hAnsi="Times New Roman"/>
          <w:sz w:val="24"/>
          <w:szCs w:val="24"/>
          <w:shd w:val="clear" w:color="auto" w:fill="FFFFFF"/>
        </w:rPr>
        <w:t>номинация, название, автор стихотворения</w:t>
      </w:r>
      <w:r w:rsidRPr="00A33CF0">
        <w:rPr>
          <w:rFonts w:ascii="Times New Roman" w:hAnsi="Times New Roman"/>
          <w:sz w:val="24"/>
          <w:szCs w:val="24"/>
          <w:shd w:val="clear" w:color="auto" w:fill="FFFFFF"/>
        </w:rPr>
        <w:t xml:space="preserve">, сведения о </w:t>
      </w:r>
      <w:r w:rsidR="0062392B">
        <w:rPr>
          <w:rFonts w:ascii="Times New Roman" w:hAnsi="Times New Roman"/>
          <w:sz w:val="24"/>
          <w:szCs w:val="24"/>
          <w:shd w:val="clear" w:color="auto" w:fill="FFFFFF"/>
        </w:rPr>
        <w:t>чтеце (ФИ ребёнка, возраст, нозология ОВЗ (при наличии) и руководителе</w:t>
      </w: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: ФИО, должность).</w:t>
      </w:r>
    </w:p>
    <w:p w:rsidR="00A33CF0" w:rsidRPr="00B00A01" w:rsidRDefault="00A33CF0" w:rsidP="00A33CF0">
      <w:pPr>
        <w:pStyle w:val="a5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62392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фоновое музыкальное сопровождение (если таковое используется) не должно мешать восприятию </w:t>
      </w:r>
      <w:r w:rsidR="0062392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исполнения </w:t>
      </w:r>
      <w:r w:rsidRPr="00B00A0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стихотворения</w:t>
      </w:r>
      <w:r w:rsidR="0062392B" w:rsidRPr="00B00A0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или заглушать его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Технические требования к видео: 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видео формат (AVI, MPEG-4),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разрешение видео (от 1280x720),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продолжительность видеоролика (не более 5 мин.),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размер (до 1 Гб),</w:t>
      </w:r>
    </w:p>
    <w:p w:rsidR="00A33CF0" w:rsidRPr="00A33CF0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- ориентация видео (горизонтальная).</w:t>
      </w:r>
    </w:p>
    <w:p w:rsidR="003B7D2B" w:rsidRDefault="00A33CF0" w:rsidP="00A33CF0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3CF0">
        <w:rPr>
          <w:rFonts w:ascii="Times New Roman" w:hAnsi="Times New Roman"/>
          <w:b/>
          <w:sz w:val="24"/>
          <w:szCs w:val="24"/>
          <w:shd w:val="clear" w:color="auto" w:fill="FFFFFF"/>
        </w:rPr>
        <w:t>Требования к пересылке видеозаписи</w:t>
      </w:r>
      <w:r w:rsidRPr="00A33CF0">
        <w:rPr>
          <w:rFonts w:ascii="Times New Roman" w:hAnsi="Times New Roman"/>
          <w:sz w:val="24"/>
          <w:szCs w:val="24"/>
          <w:shd w:val="clear" w:color="auto" w:fill="FFFFFF"/>
        </w:rPr>
        <w:t xml:space="preserve">: организаторам </w:t>
      </w:r>
      <w:r w:rsidR="00EE2203">
        <w:rPr>
          <w:rFonts w:ascii="Times New Roman" w:hAnsi="Times New Roman"/>
          <w:sz w:val="24"/>
          <w:szCs w:val="24"/>
          <w:shd w:val="clear" w:color="auto" w:fill="FFFFFF"/>
        </w:rPr>
        <w:t>Конкурса</w:t>
      </w:r>
      <w:r w:rsidRPr="00A33CF0">
        <w:rPr>
          <w:rFonts w:ascii="Times New Roman" w:hAnsi="Times New Roman"/>
          <w:sz w:val="24"/>
          <w:szCs w:val="24"/>
          <w:shd w:val="clear" w:color="auto" w:fill="FFFFFF"/>
        </w:rPr>
        <w:t xml:space="preserve"> высылается </w:t>
      </w:r>
      <w:r w:rsidRPr="00B00A0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ТОЛЬКО активная ссылка на видеоматериалы,</w:t>
      </w:r>
      <w:r w:rsidRPr="00B00A0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A33CF0">
        <w:rPr>
          <w:rFonts w:ascii="Times New Roman" w:hAnsi="Times New Roman"/>
          <w:sz w:val="24"/>
          <w:szCs w:val="24"/>
          <w:shd w:val="clear" w:color="auto" w:fill="FFFFFF"/>
        </w:rPr>
        <w:t>размещённые на одном из сервисов сети Интернет по выбору (Облако Mail.ru, Яндекс.Диск и других серви</w:t>
      </w:r>
      <w:bookmarkStart w:id="0" w:name="_GoBack"/>
      <w:bookmarkEnd w:id="0"/>
      <w:r w:rsidRPr="00A33CF0">
        <w:rPr>
          <w:rFonts w:ascii="Times New Roman" w:hAnsi="Times New Roman"/>
          <w:sz w:val="24"/>
          <w:szCs w:val="24"/>
          <w:shd w:val="clear" w:color="auto" w:fill="FFFFFF"/>
        </w:rPr>
        <w:t>сах, разрешенных для использования в образовательных организациях). Активная ссылка прикрепляется в отдельный раздел формы для регистрации. Видео дополнительно НЕ отправлять на электронную почту Организатора.</w:t>
      </w: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B00A01" w:rsidRDefault="00B00A01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B00A01" w:rsidRDefault="00B00A01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B00A01" w:rsidRDefault="00B00A01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B00A01" w:rsidRDefault="00B00A01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B00A01" w:rsidRDefault="00B00A01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A33CF0" w:rsidRDefault="00A33CF0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3B7D2B" w:rsidRDefault="003B7D2B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3B7D2B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lastRenderedPageBreak/>
        <w:t xml:space="preserve">Приложение </w:t>
      </w:r>
      <w:r w:rsidR="00A33CF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2</w:t>
      </w:r>
    </w:p>
    <w:p w:rsidR="003B7D2B" w:rsidRPr="003B7D2B" w:rsidRDefault="003B7D2B" w:rsidP="003B7D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B41449" w:rsidRPr="00E270BD" w:rsidRDefault="000D09DB" w:rsidP="000D09DB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09D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621996" cy="4683318"/>
            <wp:effectExtent l="0" t="0" r="0" b="0"/>
            <wp:docPr id="1" name="Рисунок 1" descr="C:\Users\Светлана Александров\Desktop\Квитанция  Конкурс чтецо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лександров\Desktop\Квитанция  Конкурс чтецов_page-00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492" cy="469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319" w:rsidRPr="00093982" w:rsidRDefault="00572319" w:rsidP="00B41449">
      <w:pPr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572319" w:rsidRPr="00093982" w:rsidSect="00E6247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51" w:rsidRDefault="009B2D51">
      <w:pPr>
        <w:spacing w:after="0" w:line="240" w:lineRule="auto"/>
      </w:pPr>
      <w:r>
        <w:separator/>
      </w:r>
    </w:p>
  </w:endnote>
  <w:endnote w:type="continuationSeparator" w:id="0">
    <w:p w:rsidR="009B2D51" w:rsidRDefault="009B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23718"/>
      <w:docPartObj>
        <w:docPartGallery w:val="Page Numbers (Bottom of Page)"/>
        <w:docPartUnique/>
      </w:docPartObj>
    </w:sdtPr>
    <w:sdtEndPr/>
    <w:sdtContent>
      <w:p w:rsidR="0031568A" w:rsidRDefault="00854F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7F">
          <w:rPr>
            <w:noProof/>
          </w:rPr>
          <w:t>5</w:t>
        </w:r>
        <w:r>
          <w:fldChar w:fldCharType="end"/>
        </w:r>
      </w:p>
    </w:sdtContent>
  </w:sdt>
  <w:p w:rsidR="0031568A" w:rsidRDefault="009B2D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51" w:rsidRDefault="009B2D51">
      <w:pPr>
        <w:spacing w:after="0" w:line="240" w:lineRule="auto"/>
      </w:pPr>
      <w:r>
        <w:separator/>
      </w:r>
    </w:p>
  </w:footnote>
  <w:footnote w:type="continuationSeparator" w:id="0">
    <w:p w:rsidR="009B2D51" w:rsidRDefault="009B2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C31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A3484C"/>
    <w:multiLevelType w:val="multilevel"/>
    <w:tmpl w:val="965814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6996533"/>
    <w:multiLevelType w:val="multilevel"/>
    <w:tmpl w:val="5D06128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3" w15:restartNumberingAfterBreak="0">
    <w:nsid w:val="447E5BF1"/>
    <w:multiLevelType w:val="hybridMultilevel"/>
    <w:tmpl w:val="0C8CDA5E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C01A2"/>
    <w:multiLevelType w:val="multilevel"/>
    <w:tmpl w:val="708ABC1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54811915"/>
    <w:multiLevelType w:val="hybridMultilevel"/>
    <w:tmpl w:val="3B2E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51E2"/>
    <w:multiLevelType w:val="hybridMultilevel"/>
    <w:tmpl w:val="0D58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9493A"/>
    <w:multiLevelType w:val="hybridMultilevel"/>
    <w:tmpl w:val="E6529F3A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E008D"/>
    <w:multiLevelType w:val="hybridMultilevel"/>
    <w:tmpl w:val="A93A8162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D2985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7B"/>
    <w:rsid w:val="00076D52"/>
    <w:rsid w:val="00087F77"/>
    <w:rsid w:val="00093982"/>
    <w:rsid w:val="000D09DB"/>
    <w:rsid w:val="00165F84"/>
    <w:rsid w:val="00184F80"/>
    <w:rsid w:val="00227B86"/>
    <w:rsid w:val="002D3DF8"/>
    <w:rsid w:val="002E2B49"/>
    <w:rsid w:val="00303B12"/>
    <w:rsid w:val="003316AB"/>
    <w:rsid w:val="00360BF5"/>
    <w:rsid w:val="00363201"/>
    <w:rsid w:val="003756FD"/>
    <w:rsid w:val="0039099C"/>
    <w:rsid w:val="003B7D2B"/>
    <w:rsid w:val="003E455B"/>
    <w:rsid w:val="003F7AE8"/>
    <w:rsid w:val="00417F8C"/>
    <w:rsid w:val="00463355"/>
    <w:rsid w:val="00495776"/>
    <w:rsid w:val="004C77AA"/>
    <w:rsid w:val="004E1EB8"/>
    <w:rsid w:val="00501B03"/>
    <w:rsid w:val="00504F9F"/>
    <w:rsid w:val="00512A3B"/>
    <w:rsid w:val="00561C4D"/>
    <w:rsid w:val="00572319"/>
    <w:rsid w:val="0059716D"/>
    <w:rsid w:val="005B1B38"/>
    <w:rsid w:val="005B2AAC"/>
    <w:rsid w:val="005C0DA5"/>
    <w:rsid w:val="005C6FB6"/>
    <w:rsid w:val="00607836"/>
    <w:rsid w:val="0062392B"/>
    <w:rsid w:val="0063299B"/>
    <w:rsid w:val="006B5316"/>
    <w:rsid w:val="006D3B16"/>
    <w:rsid w:val="006D6D6B"/>
    <w:rsid w:val="006E3653"/>
    <w:rsid w:val="007D4965"/>
    <w:rsid w:val="007F00C5"/>
    <w:rsid w:val="007F1968"/>
    <w:rsid w:val="00822E7B"/>
    <w:rsid w:val="00845B57"/>
    <w:rsid w:val="00854FB1"/>
    <w:rsid w:val="008B2AE7"/>
    <w:rsid w:val="008D0D10"/>
    <w:rsid w:val="008E5011"/>
    <w:rsid w:val="008F5E73"/>
    <w:rsid w:val="009362C2"/>
    <w:rsid w:val="009B2D51"/>
    <w:rsid w:val="009C1E55"/>
    <w:rsid w:val="00A0780E"/>
    <w:rsid w:val="00A21A2F"/>
    <w:rsid w:val="00A24987"/>
    <w:rsid w:val="00A33CF0"/>
    <w:rsid w:val="00A40805"/>
    <w:rsid w:val="00A76954"/>
    <w:rsid w:val="00A9119B"/>
    <w:rsid w:val="00AC3968"/>
    <w:rsid w:val="00AD26A3"/>
    <w:rsid w:val="00B00A01"/>
    <w:rsid w:val="00B0338B"/>
    <w:rsid w:val="00B04058"/>
    <w:rsid w:val="00B41449"/>
    <w:rsid w:val="00B6526F"/>
    <w:rsid w:val="00B928CD"/>
    <w:rsid w:val="00BA7E37"/>
    <w:rsid w:val="00BE4857"/>
    <w:rsid w:val="00C111F9"/>
    <w:rsid w:val="00C4670E"/>
    <w:rsid w:val="00C65039"/>
    <w:rsid w:val="00C71E92"/>
    <w:rsid w:val="00C95CB7"/>
    <w:rsid w:val="00D11E01"/>
    <w:rsid w:val="00D21AA7"/>
    <w:rsid w:val="00D73A47"/>
    <w:rsid w:val="00DA6DAA"/>
    <w:rsid w:val="00E1747F"/>
    <w:rsid w:val="00E270BD"/>
    <w:rsid w:val="00E27AD8"/>
    <w:rsid w:val="00E30FF0"/>
    <w:rsid w:val="00E32F18"/>
    <w:rsid w:val="00E62475"/>
    <w:rsid w:val="00E639F2"/>
    <w:rsid w:val="00E72C9C"/>
    <w:rsid w:val="00EC7E7C"/>
    <w:rsid w:val="00EE2203"/>
    <w:rsid w:val="00F06752"/>
    <w:rsid w:val="00F069D1"/>
    <w:rsid w:val="00F15E37"/>
    <w:rsid w:val="00F43C46"/>
    <w:rsid w:val="00F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19538-CE1A-4406-A71D-58F21712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40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F77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087F77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08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41449"/>
    <w:pPr>
      <w:spacing w:after="0" w:line="240" w:lineRule="auto"/>
    </w:pPr>
    <w:rPr>
      <w:rFonts w:eastAsia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57231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5723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723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72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72319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uiPriority w:val="99"/>
    <w:rsid w:val="00572319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FollowedHyperlink"/>
    <w:basedOn w:val="a0"/>
    <w:uiPriority w:val="99"/>
    <w:semiHidden/>
    <w:unhideWhenUsed/>
    <w:rsid w:val="00E30FF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747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1747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8.siteedu.ru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madou8.site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dou8.site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7234d1e02848f412cee434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adou8.site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Фидания</dc:creator>
  <cp:keywords/>
  <dc:description/>
  <cp:lastModifiedBy>User</cp:lastModifiedBy>
  <cp:revision>2</cp:revision>
  <cp:lastPrinted>2024-11-12T03:31:00Z</cp:lastPrinted>
  <dcterms:created xsi:type="dcterms:W3CDTF">2024-11-12T03:34:00Z</dcterms:created>
  <dcterms:modified xsi:type="dcterms:W3CDTF">2024-11-12T03:34:00Z</dcterms:modified>
</cp:coreProperties>
</file>