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D3" w:rsidRPr="000439D3" w:rsidRDefault="000439D3" w:rsidP="000439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Проект «Осень»</w:t>
      </w:r>
    </w:p>
    <w:p w:rsidR="000439D3" w:rsidRPr="000439D3" w:rsidRDefault="000439D3" w:rsidP="000439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1.</w:t>
      </w:r>
      <w:r w:rsidRPr="000439D3">
        <w:rPr>
          <w:rFonts w:ascii="Times New Roman" w:hAnsi="Times New Roman" w:cs="Times New Roman"/>
          <w:b/>
          <w:sz w:val="28"/>
          <w:szCs w:val="28"/>
        </w:rPr>
        <w:t>Тип проекта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9D3">
        <w:rPr>
          <w:rFonts w:ascii="Times New Roman" w:hAnsi="Times New Roman" w:cs="Times New Roman"/>
          <w:sz w:val="28"/>
          <w:szCs w:val="28"/>
        </w:rPr>
        <w:t>Познавательно-творческий</w:t>
      </w:r>
      <w:proofErr w:type="gramEnd"/>
      <w:r w:rsidRPr="000439D3">
        <w:rPr>
          <w:rFonts w:ascii="Times New Roman" w:hAnsi="Times New Roman" w:cs="Times New Roman"/>
          <w:sz w:val="28"/>
          <w:szCs w:val="28"/>
        </w:rPr>
        <w:t>, краткосрочный (3 недели), групповой.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2.</w:t>
      </w:r>
      <w:r w:rsidRPr="000439D3"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Сформировать у детей представления об осени как времени года, её характерных признаках и сезонных изменениях в природе; развивать наблюдательность, связную речь, творческие способности; воспитывать бережное отношение к природе.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3.</w:t>
      </w:r>
      <w:r w:rsidRPr="000439D3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познакомить с осенними месяцами (сентябрь, октяб</w:t>
      </w:r>
      <w:r>
        <w:rPr>
          <w:rFonts w:ascii="Times New Roman" w:hAnsi="Times New Roman" w:cs="Times New Roman"/>
          <w:sz w:val="28"/>
          <w:szCs w:val="28"/>
        </w:rPr>
        <w:t>рь, ноябрь) и их особенностями;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закрепить знания о признаках осени (листопад, дожди, похолод</w:t>
      </w:r>
      <w:r>
        <w:rPr>
          <w:rFonts w:ascii="Times New Roman" w:hAnsi="Times New Roman" w:cs="Times New Roman"/>
          <w:sz w:val="28"/>
          <w:szCs w:val="28"/>
        </w:rPr>
        <w:t>ание, отлёт птиц, сбор урожая);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 xml:space="preserve">учить различать деревья по листьям, узнавать съедобные грибы, называть </w:t>
      </w:r>
      <w:r>
        <w:rPr>
          <w:rFonts w:ascii="Times New Roman" w:hAnsi="Times New Roman" w:cs="Times New Roman"/>
          <w:sz w:val="28"/>
          <w:szCs w:val="28"/>
        </w:rPr>
        <w:t>овощи и фрукты осеннего урожая;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9D3">
        <w:rPr>
          <w:rFonts w:ascii="Times New Roman" w:hAnsi="Times New Roman" w:cs="Times New Roman"/>
          <w:sz w:val="28"/>
          <w:szCs w:val="28"/>
        </w:rPr>
        <w:t>обогащать словарь: листопад, урожай, заморозки, перелётные птицы, хмурое небо, моросящий дождь и т. д.</w:t>
      </w:r>
      <w:proofErr w:type="gramEnd"/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развивать умение устанавливать простейшие причинно</w:t>
      </w:r>
      <w:r w:rsidRPr="000439D3">
        <w:rPr>
          <w:rFonts w:ascii="Cambria Math" w:hAnsi="Cambria Math" w:cs="Cambria Math"/>
          <w:sz w:val="28"/>
          <w:szCs w:val="28"/>
        </w:rPr>
        <w:t>‑</w:t>
      </w:r>
      <w:r w:rsidRPr="000439D3">
        <w:rPr>
          <w:rFonts w:ascii="Times New Roman" w:hAnsi="Times New Roman" w:cs="Times New Roman"/>
          <w:sz w:val="28"/>
          <w:szCs w:val="28"/>
        </w:rPr>
        <w:t>следственные связи (стало холодно — птицы улетают; опадают лист</w:t>
      </w:r>
      <w:r>
        <w:rPr>
          <w:rFonts w:ascii="Times New Roman" w:hAnsi="Times New Roman" w:cs="Times New Roman"/>
          <w:sz w:val="28"/>
          <w:szCs w:val="28"/>
        </w:rPr>
        <w:t>ья — деревья готовятся к зиме);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тренировать мелкую моторику, координацию движений, воображение и эстетическое восприятие.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 xml:space="preserve">воспитывать интерес к сезонным изменениям, любовь </w:t>
      </w:r>
      <w:r>
        <w:rPr>
          <w:rFonts w:ascii="Times New Roman" w:hAnsi="Times New Roman" w:cs="Times New Roman"/>
          <w:sz w:val="28"/>
          <w:szCs w:val="28"/>
        </w:rPr>
        <w:t>к родной природе;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формировать навыки совместной деятельности, умение договариваться и помогать друг другу.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4.</w:t>
      </w:r>
      <w:r w:rsidRPr="000439D3">
        <w:rPr>
          <w:rFonts w:ascii="Times New Roman" w:hAnsi="Times New Roman" w:cs="Times New Roman"/>
          <w:b/>
          <w:sz w:val="28"/>
          <w:szCs w:val="28"/>
        </w:rPr>
        <w:t>Сроки реализации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по 19  сентября 2025г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5.</w:t>
      </w:r>
      <w:r w:rsidRPr="000439D3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этап (2 дня</w:t>
      </w:r>
      <w:r w:rsidRPr="000439D3">
        <w:rPr>
          <w:rFonts w:ascii="Times New Roman" w:hAnsi="Times New Roman" w:cs="Times New Roman"/>
          <w:sz w:val="28"/>
          <w:szCs w:val="28"/>
        </w:rPr>
        <w:t>)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Подобрать демонстрационный материал: картины и фото «Золотая осень», гербарий, муляжи грибов, ов</w:t>
      </w:r>
      <w:r>
        <w:rPr>
          <w:rFonts w:ascii="Times New Roman" w:hAnsi="Times New Roman" w:cs="Times New Roman"/>
          <w:sz w:val="28"/>
          <w:szCs w:val="28"/>
        </w:rPr>
        <w:t>ощей и фруктов, наборы листьев.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lastRenderedPageBreak/>
        <w:t>Оформить в группе «Осенний уголок»: корзинка с дарами осени, календарь природы, книжки с осен</w:t>
      </w:r>
      <w:r>
        <w:rPr>
          <w:rFonts w:ascii="Times New Roman" w:hAnsi="Times New Roman" w:cs="Times New Roman"/>
          <w:sz w:val="28"/>
          <w:szCs w:val="28"/>
        </w:rPr>
        <w:t>ними стихами, атрибуты для игр.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9D3">
        <w:rPr>
          <w:rFonts w:ascii="Times New Roman" w:hAnsi="Times New Roman" w:cs="Times New Roman"/>
          <w:sz w:val="28"/>
          <w:szCs w:val="28"/>
        </w:rPr>
        <w:t>Подготовить материалы для творчества: цветная бумага, картон, краски, пластилин, природный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(шишки, жёлуди, сухие листья).</w:t>
      </w:r>
      <w:proofErr w:type="gramEnd"/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Провести беседу с родителями: предложить вместе с детьми собрать природный материал, сделать семейную поделку «Дары осени», сходить на прогулку в парк и сфотографировать интересные моменты.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 xml:space="preserve">6.Основной этап 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39D3">
        <w:rPr>
          <w:rFonts w:ascii="Times New Roman" w:hAnsi="Times New Roman" w:cs="Times New Roman"/>
          <w:sz w:val="28"/>
          <w:szCs w:val="28"/>
          <w:u w:val="single"/>
        </w:rPr>
        <w:t>Неделя 1: «Золотая осень и её приметы»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Наблюдение на прогулке «Как изменилась природа»: отметить, что листья пожелтели, трава пожухла, стало прохладнее; собрать кра</w:t>
      </w:r>
      <w:r>
        <w:rPr>
          <w:rFonts w:ascii="Times New Roman" w:hAnsi="Times New Roman" w:cs="Times New Roman"/>
          <w:sz w:val="28"/>
          <w:szCs w:val="28"/>
        </w:rPr>
        <w:t>сивые листья для гербария.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9D3">
        <w:rPr>
          <w:rFonts w:ascii="Times New Roman" w:hAnsi="Times New Roman" w:cs="Times New Roman"/>
          <w:sz w:val="28"/>
          <w:szCs w:val="28"/>
        </w:rPr>
        <w:t>Беседа «Три осенних месяца»: рассказать про сентябрь (тёплый, «бабье лето»), октябрь (листопад, дожди), ноябрь (пе</w:t>
      </w:r>
      <w:r>
        <w:rPr>
          <w:rFonts w:ascii="Times New Roman" w:hAnsi="Times New Roman" w:cs="Times New Roman"/>
          <w:sz w:val="28"/>
          <w:szCs w:val="28"/>
        </w:rPr>
        <w:t>рвые заморозки, голые деревья).</w:t>
      </w:r>
      <w:proofErr w:type="gramEnd"/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Дидактическая игра «Найди такой же листок»: дети подбирают пары по форме и цвету, называют дере</w:t>
      </w:r>
      <w:r>
        <w:rPr>
          <w:rFonts w:ascii="Times New Roman" w:hAnsi="Times New Roman" w:cs="Times New Roman"/>
          <w:sz w:val="28"/>
          <w:szCs w:val="28"/>
        </w:rPr>
        <w:t>во (берёза, клён, дуб, рябина).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 xml:space="preserve">Чтение и обсуждение: К. Бальмонт «Осень», А. Плещеев «Осень </w:t>
      </w:r>
      <w:r>
        <w:rPr>
          <w:rFonts w:ascii="Times New Roman" w:hAnsi="Times New Roman" w:cs="Times New Roman"/>
          <w:sz w:val="28"/>
          <w:szCs w:val="28"/>
        </w:rPr>
        <w:t>наступила», стихи про листопад.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Творческое занятие: аппликация «Осенний ковёр» (нак</w:t>
      </w:r>
      <w:r>
        <w:rPr>
          <w:rFonts w:ascii="Times New Roman" w:hAnsi="Times New Roman" w:cs="Times New Roman"/>
          <w:sz w:val="28"/>
          <w:szCs w:val="28"/>
        </w:rPr>
        <w:t>леивание сухих листьев на фон).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Пальчиковая гимнастика и физкультминутка: «Ветер северный подул» (сдуваем листочки с ладошки), «Мы — осенние листочки» (кружимся, приседаем, машем руками).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39D3">
        <w:rPr>
          <w:rFonts w:ascii="Times New Roman" w:hAnsi="Times New Roman" w:cs="Times New Roman"/>
          <w:sz w:val="28"/>
          <w:szCs w:val="28"/>
          <w:u w:val="single"/>
        </w:rPr>
        <w:t>Неделя 2: «Дары осени: урожай, грибы, ягоды»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9D3">
        <w:rPr>
          <w:rFonts w:ascii="Times New Roman" w:hAnsi="Times New Roman" w:cs="Times New Roman"/>
          <w:sz w:val="28"/>
          <w:szCs w:val="28"/>
        </w:rPr>
        <w:t>Беседа «Что растёт осенью»: овощи (морковь, капуста, свёкла), фрукты (яблоки, груши), ягоды (рябина, брусника), грибы (белый, подберёзовик, лис</w:t>
      </w:r>
      <w:r>
        <w:rPr>
          <w:rFonts w:ascii="Times New Roman" w:hAnsi="Times New Roman" w:cs="Times New Roman"/>
          <w:sz w:val="28"/>
          <w:szCs w:val="28"/>
        </w:rPr>
        <w:t>ичка; мухомор как несъедобный).</w:t>
      </w:r>
      <w:proofErr w:type="gramEnd"/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Дидактические игры: «Собери урожай» (карточки овощей/фруктов), «</w:t>
      </w:r>
      <w:proofErr w:type="gramStart"/>
      <w:r w:rsidRPr="000439D3">
        <w:rPr>
          <w:rFonts w:ascii="Times New Roman" w:hAnsi="Times New Roman" w:cs="Times New Roman"/>
          <w:sz w:val="28"/>
          <w:szCs w:val="28"/>
        </w:rPr>
        <w:t>Съедобное</w:t>
      </w:r>
      <w:proofErr w:type="gramEnd"/>
      <w:r w:rsidRPr="000439D3">
        <w:rPr>
          <w:rFonts w:ascii="Times New Roman" w:hAnsi="Times New Roman" w:cs="Times New Roman"/>
          <w:sz w:val="28"/>
          <w:szCs w:val="28"/>
        </w:rPr>
        <w:t> — несъ</w:t>
      </w:r>
      <w:r>
        <w:rPr>
          <w:rFonts w:ascii="Times New Roman" w:hAnsi="Times New Roman" w:cs="Times New Roman"/>
          <w:sz w:val="28"/>
          <w:szCs w:val="28"/>
        </w:rPr>
        <w:t>едобное» (муляжи/картинки).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Сюжетно</w:t>
      </w:r>
      <w:r w:rsidRPr="000439D3">
        <w:rPr>
          <w:rFonts w:ascii="Cambria Math" w:hAnsi="Cambria Math" w:cs="Cambria Math"/>
          <w:sz w:val="28"/>
          <w:szCs w:val="28"/>
        </w:rPr>
        <w:t>‑</w:t>
      </w:r>
      <w:r w:rsidRPr="000439D3">
        <w:rPr>
          <w:rFonts w:ascii="Times New Roman" w:hAnsi="Times New Roman" w:cs="Times New Roman"/>
          <w:sz w:val="28"/>
          <w:szCs w:val="28"/>
        </w:rPr>
        <w:t>ролевая игра «Магазин „Дары осени“»: дети «покупают» и «продают» овощи/фрукты, тренируя речь и вежливые слова.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Лепка «Корзина с грибами»: пластилин, стеки; учимся делать ножку и шляп</w:t>
      </w:r>
      <w:r>
        <w:rPr>
          <w:rFonts w:ascii="Times New Roman" w:hAnsi="Times New Roman" w:cs="Times New Roman"/>
          <w:sz w:val="28"/>
          <w:szCs w:val="28"/>
        </w:rPr>
        <w:t>ку, аккуратно соединять детали.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Мини</w:t>
      </w:r>
      <w:r w:rsidRPr="000439D3">
        <w:rPr>
          <w:rFonts w:ascii="Cambria Math" w:hAnsi="Cambria Math" w:cs="Cambria Math"/>
          <w:sz w:val="28"/>
          <w:szCs w:val="28"/>
        </w:rPr>
        <w:t>‑</w:t>
      </w:r>
      <w:r w:rsidRPr="000439D3">
        <w:rPr>
          <w:rFonts w:ascii="Times New Roman" w:hAnsi="Times New Roman" w:cs="Times New Roman"/>
          <w:sz w:val="28"/>
          <w:szCs w:val="28"/>
        </w:rPr>
        <w:t>эксперимент «Почему листья шуршат»: сравнить сухие и свежие листья, послушать звук, сделать вывод о высыхании.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39D3">
        <w:rPr>
          <w:rFonts w:ascii="Times New Roman" w:hAnsi="Times New Roman" w:cs="Times New Roman"/>
          <w:sz w:val="28"/>
          <w:szCs w:val="28"/>
          <w:u w:val="single"/>
        </w:rPr>
        <w:t>Неделя 3: «Как природа готовится к зиме»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Беседа «Куда улетели птицы и почему»: объяснение про перелётных и зимующих птиц, связь с исчезновени</w:t>
      </w:r>
      <w:r>
        <w:rPr>
          <w:rFonts w:ascii="Times New Roman" w:hAnsi="Times New Roman" w:cs="Times New Roman"/>
          <w:sz w:val="28"/>
          <w:szCs w:val="28"/>
        </w:rPr>
        <w:t>ем насекомых и холодом.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Дидактическая игра «Кто как готовится к зиме»: карточки с животными (ёж собирает листья, медведь к</w:t>
      </w:r>
      <w:r>
        <w:rPr>
          <w:rFonts w:ascii="Times New Roman" w:hAnsi="Times New Roman" w:cs="Times New Roman"/>
          <w:sz w:val="28"/>
          <w:szCs w:val="28"/>
        </w:rPr>
        <w:t>опит жир, белка делает запасы).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 xml:space="preserve">Подвижные игры: «Перелётные птицы» (дети летают по залу, по сигналу садятся на «гнёзда»), «Листочек на ветру» </w:t>
      </w:r>
      <w:r>
        <w:rPr>
          <w:rFonts w:ascii="Times New Roman" w:hAnsi="Times New Roman" w:cs="Times New Roman"/>
          <w:sz w:val="28"/>
          <w:szCs w:val="28"/>
        </w:rPr>
        <w:t>(лёгкие движения с листочками).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 xml:space="preserve">Рисование «Осенний лес»: гуашь или акварель, техника «по </w:t>
      </w:r>
      <w:proofErr w:type="gramStart"/>
      <w:r w:rsidRPr="000439D3">
        <w:rPr>
          <w:rFonts w:ascii="Times New Roman" w:hAnsi="Times New Roman" w:cs="Times New Roman"/>
          <w:sz w:val="28"/>
          <w:szCs w:val="28"/>
        </w:rPr>
        <w:t>мокрому</w:t>
      </w:r>
      <w:proofErr w:type="gramEnd"/>
      <w:r>
        <w:rPr>
          <w:rFonts w:ascii="Times New Roman" w:hAnsi="Times New Roman" w:cs="Times New Roman"/>
          <w:sz w:val="28"/>
          <w:szCs w:val="28"/>
        </w:rPr>
        <w:t>» или печать листьями (оттиск).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Коллективная работа: панно «Осенний лес» (фон рисуем вместе, каждый ребёнок добавляет дерево/куст/животное).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7.</w:t>
      </w:r>
      <w:r w:rsidRPr="000439D3">
        <w:rPr>
          <w:rFonts w:ascii="Times New Roman" w:hAnsi="Times New Roman" w:cs="Times New Roman"/>
          <w:b/>
          <w:sz w:val="28"/>
          <w:szCs w:val="28"/>
        </w:rPr>
        <w:t>Заключ</w:t>
      </w:r>
      <w:r w:rsidRPr="000439D3">
        <w:rPr>
          <w:rFonts w:ascii="Times New Roman" w:hAnsi="Times New Roman" w:cs="Times New Roman"/>
          <w:b/>
          <w:sz w:val="28"/>
          <w:szCs w:val="28"/>
        </w:rPr>
        <w:t xml:space="preserve">ительный этап 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 xml:space="preserve">Праздник «Осенняя ярмарка»: выставка поделок и рисунков, </w:t>
      </w:r>
      <w:r>
        <w:rPr>
          <w:rFonts w:ascii="Times New Roman" w:hAnsi="Times New Roman" w:cs="Times New Roman"/>
          <w:sz w:val="28"/>
          <w:szCs w:val="28"/>
        </w:rPr>
        <w:t>чтение стихов, игры и эстафеты.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Фотовыставка «Наша осенняя прогулка»: сов</w:t>
      </w:r>
      <w:r>
        <w:rPr>
          <w:rFonts w:ascii="Times New Roman" w:hAnsi="Times New Roman" w:cs="Times New Roman"/>
          <w:sz w:val="28"/>
          <w:szCs w:val="28"/>
        </w:rPr>
        <w:t>местные фото детей и родителей.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8.</w:t>
      </w:r>
      <w:r w:rsidRPr="000439D3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НОД (интегрированные занятия по познавательному, речевому, художественно</w:t>
      </w:r>
      <w:r w:rsidRPr="000439D3">
        <w:rPr>
          <w:rFonts w:ascii="Cambria Math" w:hAnsi="Cambria Math" w:cs="Cambria Math"/>
          <w:sz w:val="28"/>
          <w:szCs w:val="28"/>
        </w:rPr>
        <w:t>‑</w:t>
      </w:r>
      <w:r w:rsidRPr="000439D3">
        <w:rPr>
          <w:rFonts w:ascii="Times New Roman" w:hAnsi="Times New Roman" w:cs="Times New Roman"/>
          <w:sz w:val="28"/>
          <w:szCs w:val="28"/>
        </w:rPr>
        <w:t>эстетич</w:t>
      </w:r>
      <w:r>
        <w:rPr>
          <w:rFonts w:ascii="Times New Roman" w:hAnsi="Times New Roman" w:cs="Times New Roman"/>
          <w:sz w:val="28"/>
          <w:szCs w:val="28"/>
        </w:rPr>
        <w:t>ескому и физическому развитию).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Наблюдения на прогулке и ведение календаря природы (ежедневно отмечать пог</w:t>
      </w:r>
      <w:r>
        <w:rPr>
          <w:rFonts w:ascii="Times New Roman" w:hAnsi="Times New Roman" w:cs="Times New Roman"/>
          <w:sz w:val="28"/>
          <w:szCs w:val="28"/>
        </w:rPr>
        <w:t>оду, осадки, состояние листвы).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Дидактические и сюжетно</w:t>
      </w:r>
      <w:r w:rsidRPr="000439D3">
        <w:rPr>
          <w:rFonts w:ascii="Cambria Math" w:hAnsi="Cambria Math" w:cs="Cambria Math"/>
          <w:sz w:val="28"/>
          <w:szCs w:val="28"/>
        </w:rPr>
        <w:t>‑</w:t>
      </w:r>
      <w:r>
        <w:rPr>
          <w:rFonts w:ascii="Times New Roman" w:hAnsi="Times New Roman" w:cs="Times New Roman"/>
          <w:sz w:val="28"/>
          <w:szCs w:val="28"/>
        </w:rPr>
        <w:t>ролевые игры.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Чтение художественной литературы, заучивание коротк</w:t>
      </w:r>
      <w:r>
        <w:rPr>
          <w:rFonts w:ascii="Times New Roman" w:hAnsi="Times New Roman" w:cs="Times New Roman"/>
          <w:sz w:val="28"/>
          <w:szCs w:val="28"/>
        </w:rPr>
        <w:t>их стихов.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Творческие мастерские (аппликация, лепка, рисование, конструиро</w:t>
      </w:r>
      <w:r>
        <w:rPr>
          <w:rFonts w:ascii="Times New Roman" w:hAnsi="Times New Roman" w:cs="Times New Roman"/>
          <w:sz w:val="28"/>
          <w:szCs w:val="28"/>
        </w:rPr>
        <w:t>вание из природного материала).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Мини</w:t>
      </w:r>
      <w:r w:rsidRPr="000439D3">
        <w:rPr>
          <w:rFonts w:ascii="Cambria Math" w:hAnsi="Cambria Math" w:cs="Cambria Math"/>
          <w:sz w:val="28"/>
          <w:szCs w:val="28"/>
        </w:rPr>
        <w:t>‑</w:t>
      </w:r>
      <w:r w:rsidRPr="000439D3">
        <w:rPr>
          <w:rFonts w:ascii="Times New Roman" w:hAnsi="Times New Roman" w:cs="Times New Roman"/>
          <w:sz w:val="28"/>
          <w:szCs w:val="28"/>
        </w:rPr>
        <w:t>эксперименты и проблемные ситуации («Почему листья падают?», «Почему грибы растут под деревьями?»).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9.</w:t>
      </w:r>
      <w:r w:rsidRPr="000439D3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Консультация «Как говорить с ребёнком об осени»: советы по наблюдениям, вопросам, книгам.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Совместные мини</w:t>
      </w:r>
      <w:r w:rsidRPr="000439D3">
        <w:rPr>
          <w:rFonts w:ascii="Cambria Math" w:hAnsi="Cambria Math" w:cs="Cambria Math"/>
          <w:sz w:val="28"/>
          <w:szCs w:val="28"/>
        </w:rPr>
        <w:t>‑</w:t>
      </w:r>
      <w:r w:rsidRPr="000439D3">
        <w:rPr>
          <w:rFonts w:ascii="Times New Roman" w:hAnsi="Times New Roman" w:cs="Times New Roman"/>
          <w:sz w:val="28"/>
          <w:szCs w:val="28"/>
        </w:rPr>
        <w:t>проекты: «Семейный гербарий», «Поделка из природного материа</w:t>
      </w:r>
      <w:r>
        <w:rPr>
          <w:rFonts w:ascii="Times New Roman" w:hAnsi="Times New Roman" w:cs="Times New Roman"/>
          <w:sz w:val="28"/>
          <w:szCs w:val="28"/>
        </w:rPr>
        <w:t>ла», «Фото „Мой осенний парк“».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Помощь в подготовке атрибутов для сюжетно</w:t>
      </w:r>
      <w:r w:rsidRPr="000439D3">
        <w:rPr>
          <w:rFonts w:ascii="Cambria Math" w:hAnsi="Cambria Math" w:cs="Cambria Math"/>
          <w:sz w:val="28"/>
          <w:szCs w:val="28"/>
        </w:rPr>
        <w:t>‑</w:t>
      </w:r>
      <w:r w:rsidRPr="000439D3">
        <w:rPr>
          <w:rFonts w:ascii="Times New Roman" w:hAnsi="Times New Roman" w:cs="Times New Roman"/>
          <w:sz w:val="28"/>
          <w:szCs w:val="28"/>
        </w:rPr>
        <w:t>ролевых игр и праздника.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10.</w:t>
      </w:r>
      <w:r w:rsidRPr="000439D3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lastRenderedPageBreak/>
        <w:t>Дети называют осенние месяцы, знают 3–5 признаков осени, могут объяснить, почему птицы улетаю</w:t>
      </w:r>
      <w:r>
        <w:rPr>
          <w:rFonts w:ascii="Times New Roman" w:hAnsi="Times New Roman" w:cs="Times New Roman"/>
          <w:sz w:val="28"/>
          <w:szCs w:val="28"/>
        </w:rPr>
        <w:t>т и как звери готовятся к зиме.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Различают 3–4 дерева по листьям, 3–4 овоща/фрукта, 2–3 </w:t>
      </w:r>
      <w:proofErr w:type="gramStart"/>
      <w:r w:rsidRPr="000439D3">
        <w:rPr>
          <w:rFonts w:ascii="Times New Roman" w:hAnsi="Times New Roman" w:cs="Times New Roman"/>
          <w:sz w:val="28"/>
          <w:szCs w:val="28"/>
        </w:rPr>
        <w:t>съедобных</w:t>
      </w:r>
      <w:proofErr w:type="gramEnd"/>
      <w:r w:rsidRPr="000439D3">
        <w:rPr>
          <w:rFonts w:ascii="Times New Roman" w:hAnsi="Times New Roman" w:cs="Times New Roman"/>
          <w:sz w:val="28"/>
          <w:szCs w:val="28"/>
        </w:rPr>
        <w:t xml:space="preserve"> гриба и</w:t>
      </w:r>
      <w:r>
        <w:rPr>
          <w:rFonts w:ascii="Times New Roman" w:hAnsi="Times New Roman" w:cs="Times New Roman"/>
          <w:sz w:val="28"/>
          <w:szCs w:val="28"/>
        </w:rPr>
        <w:t xml:space="preserve"> знают, что мухомор — ядовитый.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Используют в речи слова: листопад, урожай, перелётные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хмурое</w:t>
      </w:r>
      <w:proofErr w:type="gramEnd"/>
      <w:r>
        <w:rPr>
          <w:rFonts w:ascii="Times New Roman" w:hAnsi="Times New Roman" w:cs="Times New Roman"/>
          <w:sz w:val="28"/>
          <w:szCs w:val="28"/>
        </w:rPr>
        <w:t>, моросящий, заморозки.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Создают простые творческие работы (аппликация, лепка, рисунок), проявляют инт</w:t>
      </w:r>
      <w:r>
        <w:rPr>
          <w:rFonts w:ascii="Times New Roman" w:hAnsi="Times New Roman" w:cs="Times New Roman"/>
          <w:sz w:val="28"/>
          <w:szCs w:val="28"/>
        </w:rPr>
        <w:t>ерес к совместной деятельности.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Активно участвуют в наблюдениях и играх, бережно относятся к природе (не рвут без нужды, не топчут грибы, не ломают ветки).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9D3">
        <w:rPr>
          <w:rFonts w:ascii="Times New Roman" w:hAnsi="Times New Roman" w:cs="Times New Roman"/>
          <w:b/>
          <w:sz w:val="28"/>
          <w:szCs w:val="28"/>
        </w:rPr>
        <w:t>11.</w:t>
      </w:r>
      <w:r w:rsidRPr="000439D3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Иллюстрации и фото «Осень в парке/лесу», картины русских х</w:t>
      </w:r>
      <w:r>
        <w:rPr>
          <w:rFonts w:ascii="Times New Roman" w:hAnsi="Times New Roman" w:cs="Times New Roman"/>
          <w:sz w:val="28"/>
          <w:szCs w:val="28"/>
        </w:rPr>
        <w:t>удожников с осенними пейзажами.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 xml:space="preserve">Гербарий, корзинка, </w:t>
      </w:r>
      <w:r>
        <w:rPr>
          <w:rFonts w:ascii="Times New Roman" w:hAnsi="Times New Roman" w:cs="Times New Roman"/>
          <w:sz w:val="28"/>
          <w:szCs w:val="28"/>
        </w:rPr>
        <w:t>муляжи овощей, фруктов, грибов.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 xml:space="preserve">Природный материал: </w:t>
      </w:r>
      <w:r>
        <w:rPr>
          <w:rFonts w:ascii="Times New Roman" w:hAnsi="Times New Roman" w:cs="Times New Roman"/>
          <w:sz w:val="28"/>
          <w:szCs w:val="28"/>
        </w:rPr>
        <w:t>листья, шишки, жёлуди, веточки.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 xml:space="preserve">Краски, гуашь, акварель, кисти, цветная </w:t>
      </w:r>
      <w:r>
        <w:rPr>
          <w:rFonts w:ascii="Times New Roman" w:hAnsi="Times New Roman" w:cs="Times New Roman"/>
          <w:sz w:val="28"/>
          <w:szCs w:val="28"/>
        </w:rPr>
        <w:t>бумага, клей, пластилин, стеки.</w:t>
      </w: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Атрибуты для игр: шапочка птицы, зонтик,</w:t>
      </w:r>
      <w:r>
        <w:rPr>
          <w:rFonts w:ascii="Times New Roman" w:hAnsi="Times New Roman" w:cs="Times New Roman"/>
          <w:sz w:val="28"/>
          <w:szCs w:val="28"/>
        </w:rPr>
        <w:t xml:space="preserve"> обручи, верёвка для «ручейка».</w:t>
      </w:r>
    </w:p>
    <w:p w:rsidR="00AB5FF7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39D3">
        <w:rPr>
          <w:rFonts w:ascii="Times New Roman" w:hAnsi="Times New Roman" w:cs="Times New Roman"/>
          <w:sz w:val="28"/>
          <w:szCs w:val="28"/>
        </w:rPr>
        <w:t>Аудиозаписи: звуки дождя, ветра, «Времена года» П. И. Чайковского.</w:t>
      </w: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adf2b0-77ea-423d-82eb-2242f000cac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624eef-9001-4bec-876e-b0e75d0200f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529bc6-bd78-454d-b53e-f7c1f417572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7637c2-6434-4824-b7a6-33ece3fa6b5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dbdcd2-2b2b-435f-9f3e-82a8994cd63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e5ba23-6cf6-48fb-a1ea-2a1908ed91f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cdc903-eabb-4717-9699-30e6d3c2a28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ec8f47-637c-4158-86b5-4469f97c13e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ce5b62c-280e-40f9-b6eb-044f96a27a2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af06e1-c3ce-48e7-91b0-300f6a70222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b1724c-04f6-425d-9016-f0a4a927206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f424fa-d687-4f55-8af5-c9f2388d837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5be53a-34e4-47d6-9e76-b9f095be49f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9D3" w:rsidRPr="000439D3" w:rsidRDefault="000439D3" w:rsidP="0004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439D3" w:rsidRPr="000439D3" w:rsidSect="000439D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E5"/>
    <w:rsid w:val="000439D3"/>
    <w:rsid w:val="000B438B"/>
    <w:rsid w:val="00A354E5"/>
    <w:rsid w:val="00F2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Чусовитины</dc:creator>
  <cp:keywords/>
  <dc:description/>
  <cp:lastModifiedBy>Чусовитины</cp:lastModifiedBy>
  <cp:revision>2</cp:revision>
  <dcterms:created xsi:type="dcterms:W3CDTF">2026-06-26T18:03:00Z</dcterms:created>
  <dcterms:modified xsi:type="dcterms:W3CDTF">2026-06-26T18:16:00Z</dcterms:modified>
</cp:coreProperties>
</file>