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7E0" w:rsidRPr="00237207" w:rsidRDefault="00C945F1" w:rsidP="00237207">
      <w:pPr>
        <w:spacing w:line="24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r w:rsidRPr="00237207">
        <w:rPr>
          <w:rFonts w:ascii="Lucida Sans Unicode" w:hAnsi="Lucida Sans Unicode" w:cs="Lucida Sans Unicode"/>
          <w:sz w:val="24"/>
          <w:szCs w:val="24"/>
        </w:rPr>
        <w:t xml:space="preserve">Муниципальное автономное образовательное учреждение дополнительного образования </w:t>
      </w:r>
    </w:p>
    <w:p w:rsidR="00C945F1" w:rsidRPr="00237207" w:rsidRDefault="00C945F1" w:rsidP="00237207">
      <w:pPr>
        <w:spacing w:line="24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r w:rsidRPr="00237207">
        <w:rPr>
          <w:rFonts w:ascii="Lucida Sans Unicode" w:hAnsi="Lucida Sans Unicode" w:cs="Lucida Sans Unicode"/>
          <w:sz w:val="24"/>
          <w:szCs w:val="24"/>
        </w:rPr>
        <w:t>«Дом детского творчества»</w:t>
      </w:r>
    </w:p>
    <w:p w:rsidR="00C945F1" w:rsidRPr="00237207" w:rsidRDefault="00C945F1" w:rsidP="00237207">
      <w:pPr>
        <w:spacing w:line="24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proofErr w:type="gramStart"/>
      <w:r w:rsidRPr="00237207">
        <w:rPr>
          <w:rFonts w:ascii="Lucida Sans Unicode" w:hAnsi="Lucida Sans Unicode" w:cs="Lucida Sans Unicode"/>
          <w:sz w:val="24"/>
          <w:szCs w:val="24"/>
        </w:rPr>
        <w:t>приглашает</w:t>
      </w:r>
      <w:proofErr w:type="gramEnd"/>
      <w:r w:rsidRPr="00237207">
        <w:rPr>
          <w:rFonts w:ascii="Lucida Sans Unicode" w:hAnsi="Lucida Sans Unicode" w:cs="Lucida Sans Unicode"/>
          <w:sz w:val="24"/>
          <w:szCs w:val="24"/>
        </w:rPr>
        <w:t xml:space="preserve"> подготовительные группы</w:t>
      </w:r>
      <w:r w:rsidR="00237207" w:rsidRPr="00237207">
        <w:rPr>
          <w:rFonts w:ascii="Lucida Sans Unicode" w:hAnsi="Lucida Sans Unicode" w:cs="Lucida Sans Unicode"/>
          <w:sz w:val="24"/>
          <w:szCs w:val="24"/>
        </w:rPr>
        <w:t xml:space="preserve"> дошкольных образовательных организаций </w:t>
      </w:r>
    </w:p>
    <w:p w:rsidR="00C945F1" w:rsidRPr="00237207" w:rsidRDefault="00C945F1" w:rsidP="00237207">
      <w:pPr>
        <w:spacing w:line="24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proofErr w:type="gramStart"/>
      <w:r w:rsidRPr="00237207">
        <w:rPr>
          <w:rFonts w:ascii="Lucida Sans Unicode" w:hAnsi="Lucida Sans Unicode" w:cs="Lucida Sans Unicode"/>
          <w:sz w:val="24"/>
          <w:szCs w:val="24"/>
        </w:rPr>
        <w:t>на</w:t>
      </w:r>
      <w:proofErr w:type="gramEnd"/>
      <w:r w:rsidRPr="00237207">
        <w:rPr>
          <w:rFonts w:ascii="Lucida Sans Unicode" w:hAnsi="Lucida Sans Unicode" w:cs="Lucida Sans Unicode"/>
          <w:sz w:val="24"/>
          <w:szCs w:val="24"/>
        </w:rPr>
        <w:t xml:space="preserve"> проект «</w:t>
      </w:r>
      <w:proofErr w:type="spellStart"/>
      <w:r w:rsidRPr="00237207">
        <w:rPr>
          <w:rFonts w:ascii="Lucida Sans Unicode" w:hAnsi="Lucida Sans Unicode" w:cs="Lucida Sans Unicode"/>
          <w:sz w:val="24"/>
          <w:szCs w:val="24"/>
        </w:rPr>
        <w:t>Орлятские</w:t>
      </w:r>
      <w:proofErr w:type="spellEnd"/>
      <w:r w:rsidRPr="00237207">
        <w:rPr>
          <w:rFonts w:ascii="Lucida Sans Unicode" w:hAnsi="Lucida Sans Unicode" w:cs="Lucida Sans Unicode"/>
          <w:sz w:val="24"/>
          <w:szCs w:val="24"/>
        </w:rPr>
        <w:t xml:space="preserve"> игры»</w:t>
      </w:r>
    </w:p>
    <w:p w:rsidR="00C945F1" w:rsidRPr="00237207" w:rsidRDefault="00C945F1" w:rsidP="00C945F1">
      <w:pPr>
        <w:shd w:val="clear" w:color="auto" w:fill="FFFFFF"/>
        <w:spacing w:after="100" w:afterAutospacing="1" w:line="240" w:lineRule="auto"/>
        <w:jc w:val="center"/>
        <w:outlineLvl w:val="1"/>
        <w:rPr>
          <w:rFonts w:ascii="Lucida Sans Unicode" w:eastAsia="Times New Roman" w:hAnsi="Lucida Sans Unicode" w:cs="Lucida Sans Unicode"/>
          <w:bCs/>
          <w:color w:val="0B1F33"/>
          <w:sz w:val="28"/>
          <w:szCs w:val="28"/>
          <w:lang w:eastAsia="ru-RU"/>
        </w:rPr>
      </w:pPr>
      <w:proofErr w:type="gramStart"/>
      <w:r w:rsidRPr="00237207">
        <w:rPr>
          <w:rFonts w:ascii="Lucida Sans Unicode" w:eastAsia="Times New Roman" w:hAnsi="Lucida Sans Unicode" w:cs="Lucida Sans Unicode"/>
          <w:bCs/>
          <w:color w:val="0B1F33"/>
          <w:sz w:val="28"/>
          <w:szCs w:val="28"/>
          <w:lang w:eastAsia="ru-RU"/>
        </w:rPr>
        <w:t>в</w:t>
      </w:r>
      <w:proofErr w:type="gramEnd"/>
      <w:r w:rsidRPr="00237207">
        <w:rPr>
          <w:rFonts w:ascii="Lucida Sans Unicode" w:eastAsia="Times New Roman" w:hAnsi="Lucida Sans Unicode" w:cs="Lucida Sans Unicode"/>
          <w:bCs/>
          <w:color w:val="0B1F33"/>
          <w:sz w:val="28"/>
          <w:szCs w:val="28"/>
          <w:lang w:eastAsia="ru-RU"/>
        </w:rPr>
        <w:t xml:space="preserve"> рамках всероссийского проекта "Орлята - дошколята"</w:t>
      </w:r>
    </w:p>
    <w:p w:rsidR="00ED5B14" w:rsidRDefault="00ED5B14" w:rsidP="007B098B">
      <w:pPr>
        <w:spacing w:after="0" w:line="240" w:lineRule="auto"/>
        <w:ind w:firstLine="708"/>
        <w:jc w:val="both"/>
        <w:rPr>
          <w:rFonts w:ascii="Lucida Console" w:hAnsi="Lucida Console"/>
          <w:sz w:val="28"/>
          <w:szCs w:val="28"/>
          <w:shd w:val="clear" w:color="auto" w:fill="FFFFFF"/>
        </w:rPr>
      </w:pPr>
    </w:p>
    <w:p w:rsidR="00C945F1" w:rsidRPr="00237207" w:rsidRDefault="00C945F1" w:rsidP="007B098B">
      <w:pPr>
        <w:spacing w:after="0" w:line="240" w:lineRule="auto"/>
        <w:ind w:firstLine="708"/>
        <w:jc w:val="both"/>
        <w:rPr>
          <w:rFonts w:ascii="Lucida Console" w:hAnsi="Lucida Console"/>
          <w:sz w:val="28"/>
          <w:szCs w:val="28"/>
        </w:rPr>
      </w:pPr>
      <w:bookmarkStart w:id="0" w:name="_GoBack"/>
      <w:bookmarkEnd w:id="0"/>
      <w:r w:rsidRPr="00237207">
        <w:rPr>
          <w:rFonts w:ascii="Lucida Console" w:hAnsi="Lucida Console"/>
          <w:sz w:val="28"/>
          <w:szCs w:val="28"/>
          <w:shd w:val="clear" w:color="auto" w:fill="FFFFFF"/>
        </w:rPr>
        <w:t>Орлята-дошколята» – это один из содержательных модулей программы «Орлята России», направленный на развитие начал социальной активности детей старшего дошкольного возраста и решение задачи преемственности уровней дошкольного и начального общего образования.</w:t>
      </w:r>
    </w:p>
    <w:p w:rsidR="007B098B" w:rsidRPr="00237207" w:rsidRDefault="007B098B" w:rsidP="007B098B">
      <w:pPr>
        <w:jc w:val="both"/>
        <w:rPr>
          <w:rFonts w:ascii="Lucida Console" w:hAnsi="Lucida Console" w:cs="Times New Roman"/>
          <w:sz w:val="28"/>
          <w:szCs w:val="28"/>
        </w:rPr>
      </w:pPr>
    </w:p>
    <w:p w:rsidR="007B098B" w:rsidRPr="00237207" w:rsidRDefault="007B098B" w:rsidP="007B098B">
      <w:pPr>
        <w:ind w:firstLine="708"/>
        <w:jc w:val="both"/>
        <w:rPr>
          <w:rFonts w:ascii="Lucida Console" w:hAnsi="Lucida Console" w:cs="Times New Roman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>Ценностные основания проекта «Орлята - дошколята»: Родина, Команда, Семья, Здоровье, Природа, Познание.</w:t>
      </w:r>
    </w:p>
    <w:p w:rsidR="007B098B" w:rsidRPr="00237207" w:rsidRDefault="007B098B" w:rsidP="007B098B">
      <w:pPr>
        <w:ind w:firstLine="708"/>
        <w:jc w:val="both"/>
        <w:rPr>
          <w:rFonts w:ascii="Lucida Console" w:hAnsi="Lucida Console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 xml:space="preserve">Главный принцип участия в проекте – всё делать вместе, сообща и делать для других! Вместе радости и удачи, вместе активное действие и </w:t>
      </w:r>
      <w:r w:rsidRPr="00237207">
        <w:rPr>
          <w:rFonts w:ascii="Lucida Console" w:hAnsi="Lucida Console"/>
          <w:sz w:val="28"/>
          <w:szCs w:val="28"/>
        </w:rPr>
        <w:t>увлекательное приключение.</w:t>
      </w:r>
      <w:r w:rsidR="00A477E0" w:rsidRPr="00237207">
        <w:rPr>
          <w:sz w:val="28"/>
          <w:szCs w:val="28"/>
        </w:rPr>
        <w:t xml:space="preserve"> </w:t>
      </w:r>
      <w:r w:rsidR="00A477E0" w:rsidRPr="00237207">
        <w:rPr>
          <w:sz w:val="28"/>
          <w:szCs w:val="28"/>
        </w:rPr>
        <w:tab/>
      </w:r>
    </w:p>
    <w:p w:rsidR="007B098B" w:rsidRPr="00237207" w:rsidRDefault="007B098B" w:rsidP="007B098B">
      <w:pPr>
        <w:ind w:firstLine="708"/>
        <w:jc w:val="both"/>
        <w:rPr>
          <w:rFonts w:ascii="Lucida Console" w:hAnsi="Lucida Console" w:cs="Times New Roman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>Проект «</w:t>
      </w:r>
      <w:proofErr w:type="spellStart"/>
      <w:r w:rsidRPr="00237207">
        <w:rPr>
          <w:rFonts w:ascii="Lucida Console" w:hAnsi="Lucida Console" w:cs="Times New Roman"/>
          <w:sz w:val="28"/>
          <w:szCs w:val="28"/>
        </w:rPr>
        <w:t>Орлятские</w:t>
      </w:r>
      <w:proofErr w:type="spellEnd"/>
      <w:r w:rsidRPr="00237207">
        <w:rPr>
          <w:rFonts w:ascii="Lucida Console" w:hAnsi="Lucida Console" w:cs="Times New Roman"/>
          <w:sz w:val="28"/>
          <w:szCs w:val="28"/>
        </w:rPr>
        <w:t xml:space="preserve"> игры» Дома детского творчества» предлагает комплекс мероприятий по всероссийской программе, которые</w:t>
      </w:r>
      <w:r w:rsidRPr="00237207">
        <w:rPr>
          <w:rFonts w:ascii="Lucida Console" w:hAnsi="Lucida Console"/>
          <w:sz w:val="28"/>
          <w:szCs w:val="28"/>
        </w:rPr>
        <w:t xml:space="preserve"> станут для детей яркими, запоминающимися </w:t>
      </w:r>
      <w:proofErr w:type="spellStart"/>
      <w:proofErr w:type="gramStart"/>
      <w:r w:rsidRPr="00237207">
        <w:rPr>
          <w:rFonts w:ascii="Lucida Console" w:hAnsi="Lucida Console"/>
          <w:sz w:val="28"/>
          <w:szCs w:val="28"/>
        </w:rPr>
        <w:t>событиями,не</w:t>
      </w:r>
      <w:proofErr w:type="spellEnd"/>
      <w:proofErr w:type="gramEnd"/>
      <w:r w:rsidRPr="00237207">
        <w:rPr>
          <w:rFonts w:ascii="Lucida Console" w:hAnsi="Lucida Console"/>
          <w:sz w:val="28"/>
          <w:szCs w:val="28"/>
        </w:rPr>
        <w:t xml:space="preserve"> только привлекательными, но и обладающими   при этом достаточным воспитательным потенциалом.</w:t>
      </w:r>
      <w:r w:rsidRPr="00237207">
        <w:rPr>
          <w:rFonts w:ascii="Lucida Console" w:hAnsi="Lucida Console" w:cs="Times New Roman"/>
          <w:sz w:val="28"/>
          <w:szCs w:val="28"/>
        </w:rPr>
        <w:t xml:space="preserve"> </w:t>
      </w:r>
    </w:p>
    <w:p w:rsidR="00A477E0" w:rsidRPr="00237207" w:rsidRDefault="00A477E0" w:rsidP="007B098B">
      <w:pPr>
        <w:ind w:firstLine="708"/>
        <w:jc w:val="both"/>
        <w:rPr>
          <w:rFonts w:ascii="Lucida Console" w:hAnsi="Lucida Console" w:cs="Times New Roman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>Проект имеет муниципальный статус.</w:t>
      </w:r>
    </w:p>
    <w:p w:rsidR="007B098B" w:rsidRPr="00237207" w:rsidRDefault="007B098B" w:rsidP="007B098B">
      <w:pPr>
        <w:ind w:firstLine="708"/>
        <w:jc w:val="both"/>
        <w:rPr>
          <w:rFonts w:ascii="Lucida Console" w:hAnsi="Lucida Console" w:cs="Times New Roman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>Мероприятия будут проходить один раз в месяц</w:t>
      </w:r>
      <w:r w:rsidR="00A477E0" w:rsidRPr="00237207">
        <w:rPr>
          <w:rFonts w:ascii="Lucida Console" w:hAnsi="Lucida Console" w:cs="Times New Roman"/>
          <w:sz w:val="28"/>
          <w:szCs w:val="28"/>
        </w:rPr>
        <w:t xml:space="preserve"> на базе Дома творчества на пр. Успенский 111б.</w:t>
      </w:r>
    </w:p>
    <w:p w:rsidR="00A477E0" w:rsidRPr="00237207" w:rsidRDefault="00A477E0" w:rsidP="007B098B">
      <w:pPr>
        <w:ind w:firstLine="708"/>
        <w:jc w:val="both"/>
        <w:rPr>
          <w:rFonts w:ascii="Lucida Console" w:hAnsi="Lucida Console" w:cs="Times New Roman"/>
          <w:sz w:val="28"/>
          <w:szCs w:val="28"/>
        </w:rPr>
      </w:pPr>
      <w:r w:rsidRPr="00237207">
        <w:rPr>
          <w:rFonts w:ascii="Lucida Console" w:hAnsi="Lucida Console" w:cs="Times New Roman"/>
          <w:sz w:val="28"/>
          <w:szCs w:val="28"/>
        </w:rPr>
        <w:t>Для участия в проекте нужно согласовать участие с воспитателями групп и подать зая</w:t>
      </w:r>
      <w:r w:rsidR="00237207" w:rsidRPr="00237207">
        <w:rPr>
          <w:rFonts w:ascii="Lucida Console" w:hAnsi="Lucida Console" w:cs="Times New Roman"/>
          <w:sz w:val="28"/>
          <w:szCs w:val="28"/>
        </w:rPr>
        <w:t>вку Золотовой М.В. до 01.10 2026</w:t>
      </w:r>
      <w:r w:rsidRPr="00237207">
        <w:rPr>
          <w:rFonts w:ascii="Lucida Console" w:hAnsi="Lucida Console" w:cs="Times New Roman"/>
          <w:sz w:val="28"/>
          <w:szCs w:val="28"/>
        </w:rPr>
        <w:t xml:space="preserve"> г.</w:t>
      </w:r>
    </w:p>
    <w:p w:rsidR="00C945F1" w:rsidRPr="00237207" w:rsidRDefault="00A477E0" w:rsidP="007B098B">
      <w:pPr>
        <w:jc w:val="both"/>
        <w:rPr>
          <w:rFonts w:ascii="Lucida Console" w:hAnsi="Lucida Console"/>
          <w:b/>
          <w:sz w:val="28"/>
          <w:szCs w:val="28"/>
        </w:rPr>
      </w:pPr>
      <w:r w:rsidRPr="00237207">
        <w:rPr>
          <w:rFonts w:ascii="Lucida Console" w:hAnsi="Lucida Console"/>
          <w:b/>
          <w:sz w:val="28"/>
          <w:szCs w:val="28"/>
        </w:rPr>
        <w:t>Орлята России «Учимся, растём, мечтаем ВМЕСТЕ!»</w:t>
      </w:r>
    </w:p>
    <w:p w:rsidR="00A477E0" w:rsidRDefault="00A477E0" w:rsidP="007B098B">
      <w:pPr>
        <w:jc w:val="both"/>
        <w:rPr>
          <w:rFonts w:ascii="Lucida Console" w:hAnsi="Lucida Console"/>
          <w:b/>
          <w:sz w:val="32"/>
          <w:szCs w:val="32"/>
        </w:rPr>
      </w:pPr>
    </w:p>
    <w:p w:rsidR="00A477E0" w:rsidRPr="00A477E0" w:rsidRDefault="00A477E0" w:rsidP="007B098B">
      <w:pPr>
        <w:jc w:val="both"/>
        <w:rPr>
          <w:rFonts w:ascii="Lucida Console" w:hAnsi="Lucida Console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3D1C9A" wp14:editId="747F36C7">
            <wp:simplePos x="0" y="0"/>
            <wp:positionH relativeFrom="column">
              <wp:posOffset>-3810</wp:posOffset>
            </wp:positionH>
            <wp:positionV relativeFrom="paragraph">
              <wp:posOffset>-8363585</wp:posOffset>
            </wp:positionV>
            <wp:extent cx="1832238" cy="1838325"/>
            <wp:effectExtent l="0" t="0" r="0" b="0"/>
            <wp:wrapThrough wrapText="bothSides">
              <wp:wrapPolygon edited="0">
                <wp:start x="0" y="0"/>
                <wp:lineTo x="0" y="21264"/>
                <wp:lineTo x="21338" y="21264"/>
                <wp:lineTo x="2133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38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77E0" w:rsidRPr="00A4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👩‍❤‍👨" style="width:12pt;height:12pt;visibility:visible;mso-wrap-style:square" o:bullet="t">
        <v:imagedata r:id="rId1" o:title="👩‍❤‍👨"/>
      </v:shape>
    </w:pict>
  </w:numPicBullet>
  <w:abstractNum w:abstractNumId="0">
    <w:nsid w:val="71911F49"/>
    <w:multiLevelType w:val="hybridMultilevel"/>
    <w:tmpl w:val="B024E7AA"/>
    <w:lvl w:ilvl="0" w:tplc="E0CC8E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68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C6B8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1068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066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60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C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26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068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5"/>
    <w:rsid w:val="001A2575"/>
    <w:rsid w:val="00237207"/>
    <w:rsid w:val="007B098B"/>
    <w:rsid w:val="00A477E0"/>
    <w:rsid w:val="00C945F1"/>
    <w:rsid w:val="00C949B2"/>
    <w:rsid w:val="00E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B6077-9EF0-456D-8D9A-92E064AA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98B"/>
    <w:pPr>
      <w:spacing w:after="84" w:line="271" w:lineRule="auto"/>
      <w:ind w:left="720" w:right="5" w:firstLine="7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user470</dc:creator>
  <cp:keywords/>
  <dc:description/>
  <cp:lastModifiedBy>user470</cp:lastModifiedBy>
  <cp:revision>4</cp:revision>
  <dcterms:created xsi:type="dcterms:W3CDTF">2025-09-08T09:20:00Z</dcterms:created>
  <dcterms:modified xsi:type="dcterms:W3CDTF">2026-09-04T05:55:00Z</dcterms:modified>
</cp:coreProperties>
</file>